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6B5EF"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 </w:t>
      </w:r>
    </w:p>
    <w:p w14:paraId="7E5E58DA" w14:textId="58E0E4EA" w:rsidR="002372BA" w:rsidRPr="002372BA" w:rsidRDefault="002372BA" w:rsidP="002372BA">
      <w:pPr>
        <w:spacing w:after="0" w:line="240" w:lineRule="auto"/>
        <w:jc w:val="center"/>
        <w:rPr>
          <w:rFonts w:ascii="Times New Roman" w:eastAsia="Times New Roman" w:hAnsi="Times New Roman" w:cs="Times New Roman"/>
          <w:b/>
          <w:bCs/>
          <w:sz w:val="24"/>
          <w:szCs w:val="24"/>
          <w:lang w:eastAsia="ro-MD"/>
        </w:rPr>
      </w:pPr>
      <w:r w:rsidRPr="002372BA">
        <w:rPr>
          <w:rFonts w:ascii="Times New Roman" w:eastAsia="Times New Roman" w:hAnsi="Times New Roman" w:cs="Times New Roman"/>
          <w:b/>
          <w:bCs/>
          <w:noProof/>
          <w:sz w:val="24"/>
          <w:szCs w:val="24"/>
          <w:lang w:eastAsia="ro-MD"/>
        </w:rPr>
        <w:drawing>
          <wp:inline distT="0" distB="0" distL="0" distR="0" wp14:anchorId="50D4B669" wp14:editId="6895E0E0">
            <wp:extent cx="526415" cy="61277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415" cy="612775"/>
                    </a:xfrm>
                    <a:prstGeom prst="rect">
                      <a:avLst/>
                    </a:prstGeom>
                    <a:noFill/>
                    <a:ln>
                      <a:noFill/>
                    </a:ln>
                  </pic:spPr>
                </pic:pic>
              </a:graphicData>
            </a:graphic>
          </wp:inline>
        </w:drawing>
      </w:r>
    </w:p>
    <w:p w14:paraId="0483AAE5" w14:textId="77777777" w:rsidR="002372BA" w:rsidRPr="002372BA" w:rsidRDefault="002372BA" w:rsidP="002372BA">
      <w:pPr>
        <w:spacing w:after="0" w:line="240" w:lineRule="auto"/>
        <w:jc w:val="center"/>
        <w:rPr>
          <w:rFonts w:ascii="Times New Roman" w:eastAsia="Times New Roman" w:hAnsi="Times New Roman" w:cs="Times New Roman"/>
          <w:b/>
          <w:bCs/>
          <w:sz w:val="24"/>
          <w:szCs w:val="24"/>
          <w:lang w:eastAsia="ro-MD"/>
        </w:rPr>
      </w:pPr>
      <w:r w:rsidRPr="002372BA">
        <w:rPr>
          <w:rFonts w:ascii="Times New Roman" w:eastAsia="Times New Roman" w:hAnsi="Times New Roman" w:cs="Times New Roman"/>
          <w:b/>
          <w:bCs/>
          <w:sz w:val="24"/>
          <w:szCs w:val="24"/>
          <w:lang w:eastAsia="ro-MD"/>
        </w:rPr>
        <w:t>COMISIA NAŢIONALĂ A PIEŢEI FINANCIARE</w:t>
      </w:r>
    </w:p>
    <w:p w14:paraId="4A3FC4DE" w14:textId="77777777" w:rsidR="002372BA" w:rsidRPr="002372BA" w:rsidRDefault="002372BA" w:rsidP="002372BA">
      <w:pPr>
        <w:spacing w:after="0" w:line="240" w:lineRule="auto"/>
        <w:jc w:val="center"/>
        <w:rPr>
          <w:rFonts w:ascii="Times New Roman" w:eastAsia="Times New Roman" w:hAnsi="Times New Roman" w:cs="Times New Roman"/>
          <w:b/>
          <w:bCs/>
          <w:sz w:val="24"/>
          <w:szCs w:val="24"/>
          <w:lang w:eastAsia="ro-MD"/>
        </w:rPr>
      </w:pPr>
      <w:r w:rsidRPr="002372BA">
        <w:rPr>
          <w:rFonts w:ascii="Times New Roman" w:eastAsia="Times New Roman" w:hAnsi="Times New Roman" w:cs="Times New Roman"/>
          <w:b/>
          <w:bCs/>
          <w:sz w:val="24"/>
          <w:szCs w:val="24"/>
          <w:lang w:eastAsia="ro-MD"/>
        </w:rPr>
        <w:t> </w:t>
      </w:r>
    </w:p>
    <w:p w14:paraId="0B7062E6" w14:textId="77777777" w:rsidR="002372BA" w:rsidRPr="002372BA" w:rsidRDefault="002372BA" w:rsidP="002372BA">
      <w:pPr>
        <w:spacing w:after="0" w:line="240" w:lineRule="auto"/>
        <w:jc w:val="center"/>
        <w:rPr>
          <w:rFonts w:ascii="Times New Roman" w:eastAsia="Times New Roman" w:hAnsi="Times New Roman" w:cs="Times New Roman"/>
          <w:b/>
          <w:bCs/>
          <w:sz w:val="24"/>
          <w:szCs w:val="24"/>
          <w:lang w:eastAsia="ro-MD"/>
        </w:rPr>
      </w:pPr>
      <w:r w:rsidRPr="002372BA">
        <w:rPr>
          <w:rFonts w:ascii="Times New Roman" w:eastAsia="Times New Roman" w:hAnsi="Times New Roman" w:cs="Times New Roman"/>
          <w:b/>
          <w:bCs/>
          <w:sz w:val="24"/>
          <w:szCs w:val="24"/>
          <w:lang w:eastAsia="ro-MD"/>
        </w:rPr>
        <w:t>H O T Ă R Î R E</w:t>
      </w:r>
    </w:p>
    <w:p w14:paraId="718EDAC2" w14:textId="77777777" w:rsidR="002372BA" w:rsidRPr="002372BA" w:rsidRDefault="002372BA" w:rsidP="002372BA">
      <w:pPr>
        <w:spacing w:after="0" w:line="240" w:lineRule="auto"/>
        <w:jc w:val="center"/>
        <w:rPr>
          <w:rFonts w:ascii="Times New Roman" w:eastAsia="Times New Roman" w:hAnsi="Times New Roman" w:cs="Times New Roman"/>
          <w:b/>
          <w:bCs/>
          <w:sz w:val="24"/>
          <w:szCs w:val="24"/>
          <w:lang w:eastAsia="ro-MD"/>
        </w:rPr>
      </w:pPr>
      <w:r w:rsidRPr="002372BA">
        <w:rPr>
          <w:rFonts w:ascii="Times New Roman" w:eastAsia="Times New Roman" w:hAnsi="Times New Roman" w:cs="Times New Roman"/>
          <w:b/>
          <w:bCs/>
          <w:sz w:val="24"/>
          <w:szCs w:val="24"/>
          <w:lang w:eastAsia="ro-MD"/>
        </w:rPr>
        <w:t xml:space="preserve">privind aprobarea Normelor de </w:t>
      </w:r>
      <w:proofErr w:type="spellStart"/>
      <w:r w:rsidRPr="002372BA">
        <w:rPr>
          <w:rFonts w:ascii="Times New Roman" w:eastAsia="Times New Roman" w:hAnsi="Times New Roman" w:cs="Times New Roman"/>
          <w:b/>
          <w:bCs/>
          <w:sz w:val="24"/>
          <w:szCs w:val="24"/>
          <w:lang w:eastAsia="ro-MD"/>
        </w:rPr>
        <w:t>prudenţă</w:t>
      </w:r>
      <w:proofErr w:type="spellEnd"/>
      <w:r w:rsidRPr="002372BA">
        <w:rPr>
          <w:rFonts w:ascii="Times New Roman" w:eastAsia="Times New Roman" w:hAnsi="Times New Roman" w:cs="Times New Roman"/>
          <w:b/>
          <w:bCs/>
          <w:sz w:val="24"/>
          <w:szCs w:val="24"/>
          <w:lang w:eastAsia="ro-MD"/>
        </w:rPr>
        <w:t xml:space="preserve"> financiară</w:t>
      </w:r>
    </w:p>
    <w:p w14:paraId="106B3014" w14:textId="77777777" w:rsidR="002372BA" w:rsidRPr="002372BA" w:rsidRDefault="002372BA" w:rsidP="002372BA">
      <w:pPr>
        <w:spacing w:after="0" w:line="240" w:lineRule="auto"/>
        <w:jc w:val="center"/>
        <w:rPr>
          <w:rFonts w:ascii="Times New Roman" w:eastAsia="Times New Roman" w:hAnsi="Times New Roman" w:cs="Times New Roman"/>
          <w:b/>
          <w:bCs/>
          <w:sz w:val="24"/>
          <w:szCs w:val="24"/>
          <w:lang w:eastAsia="ro-MD"/>
        </w:rPr>
      </w:pPr>
      <w:r w:rsidRPr="002372BA">
        <w:rPr>
          <w:rFonts w:ascii="Times New Roman" w:eastAsia="Times New Roman" w:hAnsi="Times New Roman" w:cs="Times New Roman"/>
          <w:b/>
          <w:bCs/>
          <w:sz w:val="24"/>
          <w:szCs w:val="24"/>
          <w:lang w:eastAsia="ro-MD"/>
        </w:rPr>
        <w:t xml:space="preserve">a </w:t>
      </w:r>
      <w:proofErr w:type="spellStart"/>
      <w:r w:rsidRPr="002372BA">
        <w:rPr>
          <w:rFonts w:ascii="Times New Roman" w:eastAsia="Times New Roman" w:hAnsi="Times New Roman" w:cs="Times New Roman"/>
          <w:b/>
          <w:bCs/>
          <w:sz w:val="24"/>
          <w:szCs w:val="24"/>
          <w:lang w:eastAsia="ro-MD"/>
        </w:rPr>
        <w:t>asociaţiilor</w:t>
      </w:r>
      <w:proofErr w:type="spellEnd"/>
      <w:r w:rsidRPr="002372BA">
        <w:rPr>
          <w:rFonts w:ascii="Times New Roman" w:eastAsia="Times New Roman" w:hAnsi="Times New Roman" w:cs="Times New Roman"/>
          <w:b/>
          <w:bCs/>
          <w:sz w:val="24"/>
          <w:szCs w:val="24"/>
          <w:lang w:eastAsia="ro-MD"/>
        </w:rPr>
        <w:t xml:space="preserve"> de economii şi împrumut</w:t>
      </w:r>
    </w:p>
    <w:p w14:paraId="7B201C72" w14:textId="77777777" w:rsidR="002372BA" w:rsidRPr="002372BA" w:rsidRDefault="002372BA" w:rsidP="002372BA">
      <w:pPr>
        <w:spacing w:after="0" w:line="240" w:lineRule="auto"/>
        <w:jc w:val="center"/>
        <w:rPr>
          <w:rFonts w:ascii="Times New Roman" w:eastAsia="Times New Roman" w:hAnsi="Times New Roman" w:cs="Times New Roman"/>
          <w:b/>
          <w:bCs/>
          <w:sz w:val="24"/>
          <w:szCs w:val="24"/>
          <w:lang w:eastAsia="ro-MD"/>
        </w:rPr>
      </w:pPr>
      <w:r w:rsidRPr="002372BA">
        <w:rPr>
          <w:rFonts w:ascii="Times New Roman" w:eastAsia="Times New Roman" w:hAnsi="Times New Roman" w:cs="Times New Roman"/>
          <w:b/>
          <w:bCs/>
          <w:sz w:val="24"/>
          <w:szCs w:val="24"/>
          <w:lang w:eastAsia="ro-MD"/>
        </w:rPr>
        <w:t> </w:t>
      </w:r>
    </w:p>
    <w:p w14:paraId="19F02F90" w14:textId="77777777" w:rsidR="002372BA" w:rsidRPr="002372BA" w:rsidRDefault="002372BA" w:rsidP="002372BA">
      <w:pPr>
        <w:spacing w:after="0" w:line="240" w:lineRule="auto"/>
        <w:jc w:val="center"/>
        <w:rPr>
          <w:rFonts w:ascii="Times New Roman" w:eastAsia="Times New Roman" w:hAnsi="Times New Roman" w:cs="Times New Roman"/>
          <w:b/>
          <w:bCs/>
          <w:sz w:val="24"/>
          <w:szCs w:val="24"/>
          <w:lang w:eastAsia="ro-MD"/>
        </w:rPr>
      </w:pPr>
      <w:r w:rsidRPr="002372BA">
        <w:rPr>
          <w:rFonts w:ascii="Times New Roman" w:eastAsia="Times New Roman" w:hAnsi="Times New Roman" w:cs="Times New Roman"/>
          <w:b/>
          <w:bCs/>
          <w:sz w:val="24"/>
          <w:szCs w:val="24"/>
          <w:lang w:eastAsia="ro-MD"/>
        </w:rPr>
        <w:t>nr. 17/8  din  30.04.2008</w:t>
      </w:r>
    </w:p>
    <w:p w14:paraId="2E5D5B64" w14:textId="77777777" w:rsidR="002372BA" w:rsidRPr="002372BA" w:rsidRDefault="002372BA" w:rsidP="002372BA">
      <w:pPr>
        <w:spacing w:after="0" w:line="240" w:lineRule="auto"/>
        <w:jc w:val="center"/>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 </w:t>
      </w:r>
      <w:r w:rsidRPr="002372BA">
        <w:rPr>
          <w:rFonts w:ascii="Times New Roman" w:eastAsia="Times New Roman" w:hAnsi="Times New Roman" w:cs="Times New Roman"/>
          <w:i/>
          <w:iCs/>
          <w:lang w:eastAsia="ro-MD"/>
        </w:rPr>
        <w:t>(în vigoare 22.07.2008)</w:t>
      </w:r>
      <w:r w:rsidRPr="002372BA">
        <w:rPr>
          <w:rFonts w:ascii="Times New Roman" w:eastAsia="Times New Roman" w:hAnsi="Times New Roman" w:cs="Times New Roman"/>
          <w:sz w:val="24"/>
          <w:szCs w:val="24"/>
          <w:lang w:eastAsia="ro-MD"/>
        </w:rPr>
        <w:t> </w:t>
      </w:r>
    </w:p>
    <w:p w14:paraId="4E87C805" w14:textId="77777777" w:rsidR="002372BA" w:rsidRPr="002372BA" w:rsidRDefault="002372BA" w:rsidP="002372BA">
      <w:pPr>
        <w:spacing w:after="0" w:line="240" w:lineRule="auto"/>
        <w:jc w:val="center"/>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 </w:t>
      </w:r>
    </w:p>
    <w:p w14:paraId="4A11469A" w14:textId="77777777" w:rsidR="002372BA" w:rsidRPr="002372BA" w:rsidRDefault="002372BA" w:rsidP="002372BA">
      <w:pPr>
        <w:spacing w:after="0" w:line="240" w:lineRule="auto"/>
        <w:jc w:val="center"/>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Monitorul Oficial nr.131-133 art.381 din 22.07.2008</w:t>
      </w:r>
    </w:p>
    <w:p w14:paraId="13CE532C" w14:textId="77777777" w:rsidR="002372BA" w:rsidRPr="002372BA" w:rsidRDefault="002372BA" w:rsidP="002372BA">
      <w:pPr>
        <w:spacing w:after="0" w:line="240" w:lineRule="auto"/>
        <w:jc w:val="center"/>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 </w:t>
      </w:r>
    </w:p>
    <w:p w14:paraId="6D596E90" w14:textId="77777777" w:rsidR="002372BA" w:rsidRPr="002372BA" w:rsidRDefault="002372BA" w:rsidP="002372BA">
      <w:pPr>
        <w:spacing w:after="0" w:line="240" w:lineRule="auto"/>
        <w:jc w:val="center"/>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 * *</w:t>
      </w:r>
    </w:p>
    <w:tbl>
      <w:tblPr>
        <w:tblW w:w="10500" w:type="dxa"/>
        <w:jc w:val="center"/>
        <w:tblCellMar>
          <w:top w:w="15" w:type="dxa"/>
          <w:left w:w="15" w:type="dxa"/>
          <w:bottom w:w="15" w:type="dxa"/>
          <w:right w:w="15" w:type="dxa"/>
        </w:tblCellMar>
        <w:tblLook w:val="04A0" w:firstRow="1" w:lastRow="0" w:firstColumn="1" w:lastColumn="0" w:noHBand="0" w:noVBand="1"/>
      </w:tblPr>
      <w:tblGrid>
        <w:gridCol w:w="6750"/>
        <w:gridCol w:w="3750"/>
      </w:tblGrid>
      <w:tr w:rsidR="002372BA" w:rsidRPr="002372BA" w14:paraId="5F366C5C" w14:textId="77777777" w:rsidTr="002372BA">
        <w:trPr>
          <w:jc w:val="center"/>
        </w:trPr>
        <w:tc>
          <w:tcPr>
            <w:tcW w:w="0" w:type="auto"/>
            <w:tcBorders>
              <w:top w:val="nil"/>
              <w:left w:val="nil"/>
              <w:bottom w:val="nil"/>
              <w:right w:val="nil"/>
            </w:tcBorders>
            <w:tcMar>
              <w:top w:w="24" w:type="dxa"/>
              <w:left w:w="48" w:type="dxa"/>
              <w:bottom w:w="24" w:type="dxa"/>
              <w:right w:w="48" w:type="dxa"/>
            </w:tcMar>
            <w:hideMark/>
          </w:tcPr>
          <w:p w14:paraId="1AF37144" w14:textId="77777777" w:rsidR="002372BA" w:rsidRPr="002372BA" w:rsidRDefault="002372BA" w:rsidP="002372BA">
            <w:pPr>
              <w:spacing w:after="0" w:line="240" w:lineRule="auto"/>
              <w:rPr>
                <w:rFonts w:ascii="Times New Roman" w:eastAsia="Times New Roman" w:hAnsi="Times New Roman" w:cs="Times New Roman"/>
                <w:sz w:val="24"/>
                <w:szCs w:val="24"/>
                <w:lang w:eastAsia="ro-MD"/>
              </w:rPr>
            </w:pPr>
          </w:p>
        </w:tc>
        <w:tc>
          <w:tcPr>
            <w:tcW w:w="3750" w:type="dxa"/>
            <w:tcBorders>
              <w:top w:val="nil"/>
              <w:left w:val="nil"/>
              <w:bottom w:val="nil"/>
              <w:right w:val="nil"/>
            </w:tcBorders>
            <w:tcMar>
              <w:top w:w="24" w:type="dxa"/>
              <w:left w:w="48" w:type="dxa"/>
              <w:bottom w:w="24" w:type="dxa"/>
              <w:right w:w="48" w:type="dxa"/>
            </w:tcMar>
            <w:hideMark/>
          </w:tcPr>
          <w:p w14:paraId="084D075D" w14:textId="77777777" w:rsidR="002372BA" w:rsidRPr="002372BA" w:rsidRDefault="002372BA" w:rsidP="002372BA">
            <w:pPr>
              <w:spacing w:after="0" w:line="240" w:lineRule="auto"/>
              <w:ind w:firstLine="567"/>
              <w:jc w:val="both"/>
              <w:rPr>
                <w:rFonts w:ascii="Times New Roman" w:eastAsia="Times New Roman" w:hAnsi="Times New Roman" w:cs="Times New Roman"/>
                <w:lang w:eastAsia="ro-MD"/>
              </w:rPr>
            </w:pPr>
            <w:r w:rsidRPr="002372BA">
              <w:rPr>
                <w:rFonts w:ascii="Times New Roman" w:eastAsia="Times New Roman" w:hAnsi="Times New Roman" w:cs="Times New Roman"/>
                <w:lang w:eastAsia="ro-MD"/>
              </w:rPr>
              <w:t>Înregistrat:</w:t>
            </w:r>
          </w:p>
          <w:p w14:paraId="0E201D1B" w14:textId="77777777" w:rsidR="002372BA" w:rsidRPr="002372BA" w:rsidRDefault="002372BA" w:rsidP="002372BA">
            <w:pPr>
              <w:spacing w:after="0" w:line="240" w:lineRule="auto"/>
              <w:ind w:firstLine="567"/>
              <w:jc w:val="both"/>
              <w:rPr>
                <w:rFonts w:ascii="Times New Roman" w:eastAsia="Times New Roman" w:hAnsi="Times New Roman" w:cs="Times New Roman"/>
                <w:lang w:eastAsia="ro-MD"/>
              </w:rPr>
            </w:pPr>
            <w:r w:rsidRPr="002372BA">
              <w:rPr>
                <w:rFonts w:ascii="Times New Roman" w:eastAsia="Times New Roman" w:hAnsi="Times New Roman" w:cs="Times New Roman"/>
                <w:lang w:eastAsia="ro-MD"/>
              </w:rPr>
              <w:t xml:space="preserve">Ministerul </w:t>
            </w:r>
            <w:proofErr w:type="spellStart"/>
            <w:r w:rsidRPr="002372BA">
              <w:rPr>
                <w:rFonts w:ascii="Times New Roman" w:eastAsia="Times New Roman" w:hAnsi="Times New Roman" w:cs="Times New Roman"/>
                <w:lang w:eastAsia="ro-MD"/>
              </w:rPr>
              <w:t>Justiţiei</w:t>
            </w:r>
            <w:proofErr w:type="spellEnd"/>
          </w:p>
          <w:p w14:paraId="01094FA2" w14:textId="77777777" w:rsidR="002372BA" w:rsidRPr="002372BA" w:rsidRDefault="002372BA" w:rsidP="002372BA">
            <w:pPr>
              <w:spacing w:after="0" w:line="240" w:lineRule="auto"/>
              <w:ind w:firstLine="567"/>
              <w:jc w:val="both"/>
              <w:rPr>
                <w:rFonts w:ascii="Times New Roman" w:eastAsia="Times New Roman" w:hAnsi="Times New Roman" w:cs="Times New Roman"/>
                <w:lang w:eastAsia="ro-MD"/>
              </w:rPr>
            </w:pPr>
            <w:r w:rsidRPr="002372BA">
              <w:rPr>
                <w:rFonts w:ascii="Times New Roman" w:eastAsia="Times New Roman" w:hAnsi="Times New Roman" w:cs="Times New Roman"/>
                <w:lang w:eastAsia="ro-MD"/>
              </w:rPr>
              <w:t>Nr. de înregistrare 581</w:t>
            </w:r>
          </w:p>
          <w:p w14:paraId="5D409D84" w14:textId="77777777" w:rsidR="002372BA" w:rsidRPr="002372BA" w:rsidRDefault="002372BA" w:rsidP="002372BA">
            <w:pPr>
              <w:spacing w:after="0" w:line="240" w:lineRule="auto"/>
              <w:ind w:firstLine="567"/>
              <w:jc w:val="both"/>
              <w:rPr>
                <w:rFonts w:ascii="Times New Roman" w:eastAsia="Times New Roman" w:hAnsi="Times New Roman" w:cs="Times New Roman"/>
                <w:lang w:eastAsia="ro-MD"/>
              </w:rPr>
            </w:pPr>
            <w:r w:rsidRPr="002372BA">
              <w:rPr>
                <w:rFonts w:ascii="Times New Roman" w:eastAsia="Times New Roman" w:hAnsi="Times New Roman" w:cs="Times New Roman"/>
                <w:lang w:eastAsia="ro-MD"/>
              </w:rPr>
              <w:t>din 8 iulie 2008</w:t>
            </w:r>
          </w:p>
          <w:p w14:paraId="12E7BC7B" w14:textId="77777777" w:rsidR="002372BA" w:rsidRPr="002372BA" w:rsidRDefault="002372BA" w:rsidP="002372BA">
            <w:pPr>
              <w:spacing w:after="0" w:line="240" w:lineRule="auto"/>
              <w:ind w:firstLine="567"/>
              <w:jc w:val="both"/>
              <w:rPr>
                <w:rFonts w:ascii="Times New Roman" w:eastAsia="Times New Roman" w:hAnsi="Times New Roman" w:cs="Times New Roman"/>
                <w:lang w:eastAsia="ro-MD"/>
              </w:rPr>
            </w:pPr>
            <w:r w:rsidRPr="002372BA">
              <w:rPr>
                <w:rFonts w:ascii="Times New Roman" w:eastAsia="Times New Roman" w:hAnsi="Times New Roman" w:cs="Times New Roman"/>
                <w:lang w:eastAsia="ro-MD"/>
              </w:rPr>
              <w:t xml:space="preserve">____________ Vitalie </w:t>
            </w:r>
            <w:proofErr w:type="spellStart"/>
            <w:r w:rsidRPr="002372BA">
              <w:rPr>
                <w:rFonts w:ascii="Times New Roman" w:eastAsia="Times New Roman" w:hAnsi="Times New Roman" w:cs="Times New Roman"/>
                <w:lang w:eastAsia="ro-MD"/>
              </w:rPr>
              <w:t>Pîrlog</w:t>
            </w:r>
            <w:proofErr w:type="spellEnd"/>
          </w:p>
        </w:tc>
      </w:tr>
    </w:tbl>
    <w:p w14:paraId="45E7EFAC"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 </w:t>
      </w:r>
    </w:p>
    <w:p w14:paraId="6DE262B0"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 xml:space="preserve">Întru executarea prevederilor art.8 alin.(1) şi alin.(2) din Legea </w:t>
      </w:r>
      <w:proofErr w:type="spellStart"/>
      <w:r w:rsidRPr="002372BA">
        <w:rPr>
          <w:rFonts w:ascii="Times New Roman" w:eastAsia="Times New Roman" w:hAnsi="Times New Roman" w:cs="Times New Roman"/>
          <w:sz w:val="24"/>
          <w:szCs w:val="24"/>
          <w:lang w:eastAsia="ro-MD"/>
        </w:rPr>
        <w:t>asociaţiilor</w:t>
      </w:r>
      <w:proofErr w:type="spellEnd"/>
      <w:r w:rsidRPr="002372BA">
        <w:rPr>
          <w:rFonts w:ascii="Times New Roman" w:eastAsia="Times New Roman" w:hAnsi="Times New Roman" w:cs="Times New Roman"/>
          <w:sz w:val="24"/>
          <w:szCs w:val="24"/>
          <w:lang w:eastAsia="ro-MD"/>
        </w:rPr>
        <w:t xml:space="preserve"> de economii şi împrumut nr.139-XVI din 21.06.2007 (Monitorul Oficial al Republicii Moldova, 2007, nr.112-116, art.506), în temeiul art.1 alin.(1), art.3, art.4 alin.(1) şi alin.(2), art.8 </w:t>
      </w:r>
      <w:proofErr w:type="spellStart"/>
      <w:r w:rsidRPr="002372BA">
        <w:rPr>
          <w:rFonts w:ascii="Times New Roman" w:eastAsia="Times New Roman" w:hAnsi="Times New Roman" w:cs="Times New Roman"/>
          <w:sz w:val="24"/>
          <w:szCs w:val="24"/>
          <w:lang w:eastAsia="ro-MD"/>
        </w:rPr>
        <w:t>lit.e</w:t>
      </w:r>
      <w:proofErr w:type="spellEnd"/>
      <w:r w:rsidRPr="002372BA">
        <w:rPr>
          <w:rFonts w:ascii="Times New Roman" w:eastAsia="Times New Roman" w:hAnsi="Times New Roman" w:cs="Times New Roman"/>
          <w:sz w:val="24"/>
          <w:szCs w:val="24"/>
          <w:lang w:eastAsia="ro-MD"/>
        </w:rPr>
        <w:t xml:space="preserve">), art.21 alin.(1), art.22 alin.(1) şi alin.(2) din Legea nr.192-XIV din 12.11.1998 "Privind Comisia Naţională a </w:t>
      </w:r>
      <w:proofErr w:type="spellStart"/>
      <w:r w:rsidRPr="002372BA">
        <w:rPr>
          <w:rFonts w:ascii="Times New Roman" w:eastAsia="Times New Roman" w:hAnsi="Times New Roman" w:cs="Times New Roman"/>
          <w:sz w:val="24"/>
          <w:szCs w:val="24"/>
          <w:lang w:eastAsia="ro-MD"/>
        </w:rPr>
        <w:t>Pieţei</w:t>
      </w:r>
      <w:proofErr w:type="spellEnd"/>
      <w:r w:rsidRPr="002372BA">
        <w:rPr>
          <w:rFonts w:ascii="Times New Roman" w:eastAsia="Times New Roman" w:hAnsi="Times New Roman" w:cs="Times New Roman"/>
          <w:sz w:val="24"/>
          <w:szCs w:val="24"/>
          <w:lang w:eastAsia="ro-MD"/>
        </w:rPr>
        <w:t xml:space="preserve"> Financiare" (republicată în Monitorul Oficial al Republicii Moldova, 2007, nr.117-126 BIS), pct.5 </w:t>
      </w:r>
      <w:proofErr w:type="spellStart"/>
      <w:r w:rsidRPr="002372BA">
        <w:rPr>
          <w:rFonts w:ascii="Times New Roman" w:eastAsia="Times New Roman" w:hAnsi="Times New Roman" w:cs="Times New Roman"/>
          <w:sz w:val="24"/>
          <w:szCs w:val="24"/>
          <w:lang w:eastAsia="ro-MD"/>
        </w:rPr>
        <w:t>lit.e</w:t>
      </w:r>
      <w:proofErr w:type="spellEnd"/>
      <w:r w:rsidRPr="002372BA">
        <w:rPr>
          <w:rFonts w:ascii="Times New Roman" w:eastAsia="Times New Roman" w:hAnsi="Times New Roman" w:cs="Times New Roman"/>
          <w:sz w:val="24"/>
          <w:szCs w:val="24"/>
          <w:lang w:eastAsia="ro-MD"/>
        </w:rPr>
        <w:t xml:space="preserve">) şi pct.7.3 lit.c) din Regulamentul privind organizarea şi </w:t>
      </w:r>
      <w:proofErr w:type="spellStart"/>
      <w:r w:rsidRPr="002372BA">
        <w:rPr>
          <w:rFonts w:ascii="Times New Roman" w:eastAsia="Times New Roman" w:hAnsi="Times New Roman" w:cs="Times New Roman"/>
          <w:sz w:val="24"/>
          <w:szCs w:val="24"/>
          <w:lang w:eastAsia="ro-MD"/>
        </w:rPr>
        <w:t>funcţionarea</w:t>
      </w:r>
      <w:proofErr w:type="spellEnd"/>
      <w:r w:rsidRPr="002372BA">
        <w:rPr>
          <w:rFonts w:ascii="Times New Roman" w:eastAsia="Times New Roman" w:hAnsi="Times New Roman" w:cs="Times New Roman"/>
          <w:sz w:val="24"/>
          <w:szCs w:val="24"/>
          <w:lang w:eastAsia="ro-MD"/>
        </w:rPr>
        <w:t xml:space="preserve"> Comisiei Naţionale a </w:t>
      </w:r>
      <w:proofErr w:type="spellStart"/>
      <w:r w:rsidRPr="002372BA">
        <w:rPr>
          <w:rFonts w:ascii="Times New Roman" w:eastAsia="Times New Roman" w:hAnsi="Times New Roman" w:cs="Times New Roman"/>
          <w:sz w:val="24"/>
          <w:szCs w:val="24"/>
          <w:lang w:eastAsia="ro-MD"/>
        </w:rPr>
        <w:t>Pieţei</w:t>
      </w:r>
      <w:proofErr w:type="spellEnd"/>
      <w:r w:rsidRPr="002372BA">
        <w:rPr>
          <w:rFonts w:ascii="Times New Roman" w:eastAsia="Times New Roman" w:hAnsi="Times New Roman" w:cs="Times New Roman"/>
          <w:sz w:val="24"/>
          <w:szCs w:val="24"/>
          <w:lang w:eastAsia="ro-MD"/>
        </w:rPr>
        <w:t xml:space="preserve"> Financiare, aprobat prin </w:t>
      </w:r>
      <w:proofErr w:type="spellStart"/>
      <w:r w:rsidRPr="002372BA">
        <w:rPr>
          <w:rFonts w:ascii="Times New Roman" w:eastAsia="Times New Roman" w:hAnsi="Times New Roman" w:cs="Times New Roman"/>
          <w:sz w:val="24"/>
          <w:szCs w:val="24"/>
          <w:lang w:eastAsia="ro-MD"/>
        </w:rPr>
        <w:t>Hotărîrea</w:t>
      </w:r>
      <w:proofErr w:type="spellEnd"/>
      <w:r w:rsidRPr="002372BA">
        <w:rPr>
          <w:rFonts w:ascii="Times New Roman" w:eastAsia="Times New Roman" w:hAnsi="Times New Roman" w:cs="Times New Roman"/>
          <w:sz w:val="24"/>
          <w:szCs w:val="24"/>
          <w:lang w:eastAsia="ro-MD"/>
        </w:rPr>
        <w:t xml:space="preserve"> Comisiei Naţionale a </w:t>
      </w:r>
      <w:proofErr w:type="spellStart"/>
      <w:r w:rsidRPr="002372BA">
        <w:rPr>
          <w:rFonts w:ascii="Times New Roman" w:eastAsia="Times New Roman" w:hAnsi="Times New Roman" w:cs="Times New Roman"/>
          <w:sz w:val="24"/>
          <w:szCs w:val="24"/>
          <w:lang w:eastAsia="ro-MD"/>
        </w:rPr>
        <w:t>Pieţei</w:t>
      </w:r>
      <w:proofErr w:type="spellEnd"/>
      <w:r w:rsidRPr="002372BA">
        <w:rPr>
          <w:rFonts w:ascii="Times New Roman" w:eastAsia="Times New Roman" w:hAnsi="Times New Roman" w:cs="Times New Roman"/>
          <w:sz w:val="24"/>
          <w:szCs w:val="24"/>
          <w:lang w:eastAsia="ro-MD"/>
        </w:rPr>
        <w:t xml:space="preserve"> Financiare nr.48/5 din 27.09.2007 (Monitorul Oficial al Republicii Moldova, 2007, nr.157-160, art.587), Comisia Naţională a </w:t>
      </w:r>
      <w:proofErr w:type="spellStart"/>
      <w:r w:rsidRPr="002372BA">
        <w:rPr>
          <w:rFonts w:ascii="Times New Roman" w:eastAsia="Times New Roman" w:hAnsi="Times New Roman" w:cs="Times New Roman"/>
          <w:sz w:val="24"/>
          <w:szCs w:val="24"/>
          <w:lang w:eastAsia="ro-MD"/>
        </w:rPr>
        <w:t>Pieţei</w:t>
      </w:r>
      <w:proofErr w:type="spellEnd"/>
      <w:r w:rsidRPr="002372BA">
        <w:rPr>
          <w:rFonts w:ascii="Times New Roman" w:eastAsia="Times New Roman" w:hAnsi="Times New Roman" w:cs="Times New Roman"/>
          <w:sz w:val="24"/>
          <w:szCs w:val="24"/>
          <w:lang w:eastAsia="ro-MD"/>
        </w:rPr>
        <w:t xml:space="preserve"> Financiare</w:t>
      </w:r>
    </w:p>
    <w:p w14:paraId="20F0E589" w14:textId="77777777" w:rsidR="002372BA" w:rsidRPr="002372BA" w:rsidRDefault="002372BA" w:rsidP="002372BA">
      <w:pPr>
        <w:spacing w:after="0" w:line="240" w:lineRule="auto"/>
        <w:jc w:val="center"/>
        <w:rPr>
          <w:rFonts w:ascii="Times New Roman" w:eastAsia="Times New Roman" w:hAnsi="Times New Roman" w:cs="Times New Roman"/>
          <w:b/>
          <w:bCs/>
          <w:sz w:val="24"/>
          <w:szCs w:val="24"/>
          <w:lang w:eastAsia="ro-MD"/>
        </w:rPr>
      </w:pPr>
      <w:r w:rsidRPr="002372BA">
        <w:rPr>
          <w:rFonts w:ascii="Times New Roman" w:eastAsia="Times New Roman" w:hAnsi="Times New Roman" w:cs="Times New Roman"/>
          <w:b/>
          <w:bCs/>
          <w:sz w:val="24"/>
          <w:szCs w:val="24"/>
          <w:lang w:eastAsia="ro-MD"/>
        </w:rPr>
        <w:t>HOTĂRĂŞTE:</w:t>
      </w:r>
    </w:p>
    <w:p w14:paraId="54A28C50"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b/>
          <w:bCs/>
          <w:sz w:val="24"/>
          <w:szCs w:val="24"/>
          <w:lang w:eastAsia="ro-MD"/>
        </w:rPr>
        <w:t>1.</w:t>
      </w:r>
      <w:r w:rsidRPr="002372BA">
        <w:rPr>
          <w:rFonts w:ascii="Times New Roman" w:eastAsia="Times New Roman" w:hAnsi="Times New Roman" w:cs="Times New Roman"/>
          <w:sz w:val="24"/>
          <w:szCs w:val="24"/>
          <w:lang w:eastAsia="ro-MD"/>
        </w:rPr>
        <w:t xml:space="preserve"> Se aprobă Normele de </w:t>
      </w:r>
      <w:proofErr w:type="spellStart"/>
      <w:r w:rsidRPr="002372BA">
        <w:rPr>
          <w:rFonts w:ascii="Times New Roman" w:eastAsia="Times New Roman" w:hAnsi="Times New Roman" w:cs="Times New Roman"/>
          <w:sz w:val="24"/>
          <w:szCs w:val="24"/>
          <w:lang w:eastAsia="ro-MD"/>
        </w:rPr>
        <w:t>prudenţă</w:t>
      </w:r>
      <w:proofErr w:type="spellEnd"/>
      <w:r w:rsidRPr="002372BA">
        <w:rPr>
          <w:rFonts w:ascii="Times New Roman" w:eastAsia="Times New Roman" w:hAnsi="Times New Roman" w:cs="Times New Roman"/>
          <w:sz w:val="24"/>
          <w:szCs w:val="24"/>
          <w:lang w:eastAsia="ro-MD"/>
        </w:rPr>
        <w:t xml:space="preserve"> financiară a </w:t>
      </w:r>
      <w:proofErr w:type="spellStart"/>
      <w:r w:rsidRPr="002372BA">
        <w:rPr>
          <w:rFonts w:ascii="Times New Roman" w:eastAsia="Times New Roman" w:hAnsi="Times New Roman" w:cs="Times New Roman"/>
          <w:sz w:val="24"/>
          <w:szCs w:val="24"/>
          <w:lang w:eastAsia="ro-MD"/>
        </w:rPr>
        <w:t>asociaţiilor</w:t>
      </w:r>
      <w:proofErr w:type="spellEnd"/>
      <w:r w:rsidRPr="002372BA">
        <w:rPr>
          <w:rFonts w:ascii="Times New Roman" w:eastAsia="Times New Roman" w:hAnsi="Times New Roman" w:cs="Times New Roman"/>
          <w:sz w:val="24"/>
          <w:szCs w:val="24"/>
          <w:lang w:eastAsia="ro-MD"/>
        </w:rPr>
        <w:t xml:space="preserve"> de economii şi împrumut (se anexează).</w:t>
      </w:r>
    </w:p>
    <w:p w14:paraId="7AEDC734"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b/>
          <w:bCs/>
          <w:sz w:val="24"/>
          <w:szCs w:val="24"/>
          <w:lang w:eastAsia="ro-MD"/>
        </w:rPr>
        <w:t>2.</w:t>
      </w:r>
      <w:r w:rsidRPr="002372BA">
        <w:rPr>
          <w:rFonts w:ascii="Times New Roman" w:eastAsia="Times New Roman" w:hAnsi="Times New Roman" w:cs="Times New Roman"/>
          <w:sz w:val="24"/>
          <w:szCs w:val="24"/>
          <w:lang w:eastAsia="ro-MD"/>
        </w:rPr>
        <w:t xml:space="preserve"> Prezenta </w:t>
      </w:r>
      <w:proofErr w:type="spellStart"/>
      <w:r w:rsidRPr="002372BA">
        <w:rPr>
          <w:rFonts w:ascii="Times New Roman" w:eastAsia="Times New Roman" w:hAnsi="Times New Roman" w:cs="Times New Roman"/>
          <w:sz w:val="24"/>
          <w:szCs w:val="24"/>
          <w:lang w:eastAsia="ro-MD"/>
        </w:rPr>
        <w:t>Hotărîre</w:t>
      </w:r>
      <w:proofErr w:type="spellEnd"/>
      <w:r w:rsidRPr="002372BA">
        <w:rPr>
          <w:rFonts w:ascii="Times New Roman" w:eastAsia="Times New Roman" w:hAnsi="Times New Roman" w:cs="Times New Roman"/>
          <w:sz w:val="24"/>
          <w:szCs w:val="24"/>
          <w:lang w:eastAsia="ro-MD"/>
        </w:rPr>
        <w:t xml:space="preserve"> intră în vigoare la data publicării.</w:t>
      </w:r>
    </w:p>
    <w:p w14:paraId="0F00168C"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 </w:t>
      </w:r>
    </w:p>
    <w:tbl>
      <w:tblPr>
        <w:tblW w:w="7500" w:type="dxa"/>
        <w:tblInd w:w="567" w:type="dxa"/>
        <w:tblCellMar>
          <w:top w:w="15" w:type="dxa"/>
          <w:left w:w="15" w:type="dxa"/>
          <w:bottom w:w="15" w:type="dxa"/>
          <w:right w:w="15" w:type="dxa"/>
        </w:tblCellMar>
        <w:tblLook w:val="04A0" w:firstRow="1" w:lastRow="0" w:firstColumn="1" w:lastColumn="0" w:noHBand="0" w:noVBand="1"/>
      </w:tblPr>
      <w:tblGrid>
        <w:gridCol w:w="4992"/>
        <w:gridCol w:w="2508"/>
      </w:tblGrid>
      <w:tr w:rsidR="002372BA" w:rsidRPr="002372BA" w14:paraId="36C6F8EF" w14:textId="77777777" w:rsidTr="002372BA">
        <w:trPr>
          <w:gridAfter w:val="1"/>
        </w:trPr>
        <w:tc>
          <w:tcPr>
            <w:tcW w:w="0" w:type="auto"/>
            <w:tcBorders>
              <w:top w:val="nil"/>
              <w:left w:val="nil"/>
              <w:bottom w:val="nil"/>
              <w:right w:val="nil"/>
            </w:tcBorders>
            <w:tcMar>
              <w:top w:w="24" w:type="dxa"/>
              <w:left w:w="48" w:type="dxa"/>
              <w:bottom w:w="24" w:type="dxa"/>
              <w:right w:w="48" w:type="dxa"/>
            </w:tcMar>
            <w:hideMark/>
          </w:tcPr>
          <w:p w14:paraId="116DA7B1" w14:textId="77777777" w:rsidR="002372BA" w:rsidRPr="002372BA" w:rsidRDefault="002372BA" w:rsidP="002372BA">
            <w:pPr>
              <w:spacing w:after="0" w:line="240" w:lineRule="auto"/>
              <w:rPr>
                <w:rFonts w:ascii="Times New Roman" w:eastAsia="Times New Roman" w:hAnsi="Times New Roman" w:cs="Times New Roman"/>
                <w:b/>
                <w:bCs/>
                <w:lang w:eastAsia="ro-MD"/>
              </w:rPr>
            </w:pPr>
            <w:r w:rsidRPr="002372BA">
              <w:rPr>
                <w:rFonts w:ascii="Times New Roman" w:eastAsia="Times New Roman" w:hAnsi="Times New Roman" w:cs="Times New Roman"/>
                <w:b/>
                <w:bCs/>
                <w:lang w:eastAsia="ro-MD"/>
              </w:rPr>
              <w:t>PREŞEDINTELE COMISIEI</w:t>
            </w:r>
          </w:p>
        </w:tc>
      </w:tr>
      <w:tr w:rsidR="002372BA" w:rsidRPr="002372BA" w14:paraId="26007208" w14:textId="77777777" w:rsidTr="002372BA">
        <w:tc>
          <w:tcPr>
            <w:tcW w:w="0" w:type="auto"/>
            <w:tcBorders>
              <w:top w:val="nil"/>
              <w:left w:val="nil"/>
              <w:bottom w:val="nil"/>
              <w:right w:val="nil"/>
            </w:tcBorders>
            <w:tcMar>
              <w:top w:w="24" w:type="dxa"/>
              <w:left w:w="48" w:type="dxa"/>
              <w:bottom w:w="24" w:type="dxa"/>
              <w:right w:w="48" w:type="dxa"/>
            </w:tcMar>
            <w:hideMark/>
          </w:tcPr>
          <w:p w14:paraId="0A48B52E" w14:textId="77777777" w:rsidR="002372BA" w:rsidRPr="002372BA" w:rsidRDefault="002372BA" w:rsidP="002372BA">
            <w:pPr>
              <w:spacing w:after="0" w:line="240" w:lineRule="auto"/>
              <w:rPr>
                <w:rFonts w:ascii="Times New Roman" w:eastAsia="Times New Roman" w:hAnsi="Times New Roman" w:cs="Times New Roman"/>
                <w:b/>
                <w:bCs/>
                <w:lang w:eastAsia="ro-MD"/>
              </w:rPr>
            </w:pPr>
            <w:r w:rsidRPr="002372BA">
              <w:rPr>
                <w:rFonts w:ascii="Times New Roman" w:eastAsia="Times New Roman" w:hAnsi="Times New Roman" w:cs="Times New Roman"/>
                <w:b/>
                <w:bCs/>
                <w:lang w:eastAsia="ro-MD"/>
              </w:rPr>
              <w:t>NAŢIONALE A PIEŢEI FINANCIARE</w:t>
            </w:r>
          </w:p>
        </w:tc>
        <w:tc>
          <w:tcPr>
            <w:tcW w:w="0" w:type="auto"/>
            <w:tcBorders>
              <w:top w:val="nil"/>
              <w:left w:val="nil"/>
              <w:bottom w:val="nil"/>
              <w:right w:val="nil"/>
            </w:tcBorders>
            <w:tcMar>
              <w:top w:w="24" w:type="dxa"/>
              <w:left w:w="48" w:type="dxa"/>
              <w:bottom w:w="24" w:type="dxa"/>
              <w:right w:w="48" w:type="dxa"/>
            </w:tcMar>
            <w:hideMark/>
          </w:tcPr>
          <w:p w14:paraId="225B5CB6" w14:textId="77777777" w:rsidR="002372BA" w:rsidRPr="002372BA" w:rsidRDefault="002372BA" w:rsidP="002372BA">
            <w:pPr>
              <w:spacing w:after="0" w:line="240" w:lineRule="auto"/>
              <w:rPr>
                <w:rFonts w:ascii="Times New Roman" w:eastAsia="Times New Roman" w:hAnsi="Times New Roman" w:cs="Times New Roman"/>
                <w:b/>
                <w:bCs/>
                <w:lang w:eastAsia="ro-MD"/>
              </w:rPr>
            </w:pPr>
            <w:r w:rsidRPr="002372BA">
              <w:rPr>
                <w:rFonts w:ascii="Times New Roman" w:eastAsia="Times New Roman" w:hAnsi="Times New Roman" w:cs="Times New Roman"/>
                <w:b/>
                <w:bCs/>
                <w:lang w:eastAsia="ro-MD"/>
              </w:rPr>
              <w:t>Mihail CIBOTARU</w:t>
            </w:r>
          </w:p>
        </w:tc>
      </w:tr>
      <w:tr w:rsidR="002372BA" w:rsidRPr="002372BA" w14:paraId="6351F94D" w14:textId="77777777" w:rsidTr="002372BA">
        <w:tc>
          <w:tcPr>
            <w:tcW w:w="0" w:type="auto"/>
            <w:tcBorders>
              <w:top w:val="nil"/>
              <w:left w:val="nil"/>
              <w:bottom w:val="nil"/>
              <w:right w:val="nil"/>
            </w:tcBorders>
            <w:tcMar>
              <w:top w:w="24" w:type="dxa"/>
              <w:left w:w="48" w:type="dxa"/>
              <w:bottom w:w="24" w:type="dxa"/>
              <w:right w:w="48" w:type="dxa"/>
            </w:tcMar>
            <w:hideMark/>
          </w:tcPr>
          <w:p w14:paraId="7A23746B" w14:textId="77777777" w:rsidR="002372BA" w:rsidRPr="002372BA" w:rsidRDefault="002372BA" w:rsidP="002372BA">
            <w:pPr>
              <w:spacing w:after="0" w:line="240" w:lineRule="auto"/>
              <w:rPr>
                <w:rFonts w:ascii="Times New Roman" w:eastAsia="Times New Roman" w:hAnsi="Times New Roman" w:cs="Times New Roman"/>
                <w:b/>
                <w:bCs/>
                <w:lang w:eastAsia="ro-MD"/>
              </w:rPr>
            </w:pPr>
            <w:r w:rsidRPr="002372BA">
              <w:rPr>
                <w:rFonts w:ascii="Times New Roman" w:eastAsia="Times New Roman" w:hAnsi="Times New Roman" w:cs="Times New Roman"/>
                <w:b/>
                <w:bCs/>
                <w:lang w:eastAsia="ro-MD"/>
              </w:rPr>
              <w:br/>
            </w:r>
            <w:proofErr w:type="spellStart"/>
            <w:r w:rsidRPr="002372BA">
              <w:rPr>
                <w:rFonts w:ascii="Times New Roman" w:eastAsia="Times New Roman" w:hAnsi="Times New Roman" w:cs="Times New Roman"/>
                <w:b/>
                <w:bCs/>
                <w:lang w:eastAsia="ro-MD"/>
              </w:rPr>
              <w:t>Chişinău</w:t>
            </w:r>
            <w:proofErr w:type="spellEnd"/>
            <w:r w:rsidRPr="002372BA">
              <w:rPr>
                <w:rFonts w:ascii="Times New Roman" w:eastAsia="Times New Roman" w:hAnsi="Times New Roman" w:cs="Times New Roman"/>
                <w:b/>
                <w:bCs/>
                <w:lang w:eastAsia="ro-MD"/>
              </w:rPr>
              <w:t>, 30 aprilie 2008.</w:t>
            </w:r>
          </w:p>
        </w:tc>
        <w:tc>
          <w:tcPr>
            <w:tcW w:w="0" w:type="auto"/>
            <w:vAlign w:val="center"/>
            <w:hideMark/>
          </w:tcPr>
          <w:p w14:paraId="3D363311" w14:textId="77777777" w:rsidR="002372BA" w:rsidRPr="002372BA" w:rsidRDefault="002372BA" w:rsidP="002372BA">
            <w:pPr>
              <w:spacing w:after="0" w:line="240" w:lineRule="auto"/>
              <w:rPr>
                <w:rFonts w:ascii="Times New Roman" w:eastAsia="Times New Roman" w:hAnsi="Times New Roman" w:cs="Times New Roman"/>
                <w:sz w:val="20"/>
                <w:szCs w:val="20"/>
                <w:lang w:eastAsia="ro-MD"/>
              </w:rPr>
            </w:pPr>
          </w:p>
        </w:tc>
      </w:tr>
      <w:tr w:rsidR="002372BA" w:rsidRPr="002372BA" w14:paraId="6F215DEE" w14:textId="77777777" w:rsidTr="002372BA">
        <w:tc>
          <w:tcPr>
            <w:tcW w:w="0" w:type="auto"/>
            <w:tcBorders>
              <w:top w:val="nil"/>
              <w:left w:val="nil"/>
              <w:bottom w:val="nil"/>
              <w:right w:val="nil"/>
            </w:tcBorders>
            <w:tcMar>
              <w:top w:w="24" w:type="dxa"/>
              <w:left w:w="48" w:type="dxa"/>
              <w:bottom w:w="24" w:type="dxa"/>
              <w:right w:w="48" w:type="dxa"/>
            </w:tcMar>
            <w:hideMark/>
          </w:tcPr>
          <w:p w14:paraId="5AD5EEEA" w14:textId="77777777" w:rsidR="002372BA" w:rsidRPr="002372BA" w:rsidRDefault="002372BA" w:rsidP="002372BA">
            <w:pPr>
              <w:spacing w:after="0" w:line="240" w:lineRule="auto"/>
              <w:rPr>
                <w:rFonts w:ascii="Times New Roman" w:eastAsia="Times New Roman" w:hAnsi="Times New Roman" w:cs="Times New Roman"/>
                <w:b/>
                <w:bCs/>
                <w:lang w:eastAsia="ro-MD"/>
              </w:rPr>
            </w:pPr>
            <w:r w:rsidRPr="002372BA">
              <w:rPr>
                <w:rFonts w:ascii="Times New Roman" w:eastAsia="Times New Roman" w:hAnsi="Times New Roman" w:cs="Times New Roman"/>
                <w:b/>
                <w:bCs/>
                <w:lang w:eastAsia="ro-MD"/>
              </w:rPr>
              <w:t>Nr.17/8.</w:t>
            </w:r>
          </w:p>
        </w:tc>
        <w:tc>
          <w:tcPr>
            <w:tcW w:w="0" w:type="auto"/>
            <w:vAlign w:val="center"/>
            <w:hideMark/>
          </w:tcPr>
          <w:p w14:paraId="5C3B6F15" w14:textId="77777777" w:rsidR="002372BA" w:rsidRPr="002372BA" w:rsidRDefault="002372BA" w:rsidP="002372BA">
            <w:pPr>
              <w:spacing w:after="0" w:line="240" w:lineRule="auto"/>
              <w:rPr>
                <w:rFonts w:ascii="Times New Roman" w:eastAsia="Times New Roman" w:hAnsi="Times New Roman" w:cs="Times New Roman"/>
                <w:sz w:val="20"/>
                <w:szCs w:val="20"/>
                <w:lang w:eastAsia="ro-MD"/>
              </w:rPr>
            </w:pPr>
          </w:p>
        </w:tc>
      </w:tr>
    </w:tbl>
    <w:p w14:paraId="6E1D637A"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 </w:t>
      </w:r>
    </w:p>
    <w:p w14:paraId="787E2E70" w14:textId="77777777" w:rsidR="002372BA" w:rsidRPr="002372BA" w:rsidRDefault="002372BA" w:rsidP="002372BA">
      <w:pPr>
        <w:spacing w:after="0" w:line="240" w:lineRule="auto"/>
        <w:jc w:val="right"/>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Anexă</w:t>
      </w:r>
    </w:p>
    <w:p w14:paraId="1BC866EA" w14:textId="77777777" w:rsidR="002372BA" w:rsidRPr="002372BA" w:rsidRDefault="002372BA" w:rsidP="002372BA">
      <w:pPr>
        <w:spacing w:after="0" w:line="240" w:lineRule="auto"/>
        <w:jc w:val="right"/>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 xml:space="preserve">la </w:t>
      </w:r>
      <w:proofErr w:type="spellStart"/>
      <w:r w:rsidRPr="002372BA">
        <w:rPr>
          <w:rFonts w:ascii="Times New Roman" w:eastAsia="Times New Roman" w:hAnsi="Times New Roman" w:cs="Times New Roman"/>
          <w:sz w:val="24"/>
          <w:szCs w:val="24"/>
          <w:lang w:eastAsia="ro-MD"/>
        </w:rPr>
        <w:t>Hotărîrea</w:t>
      </w:r>
      <w:proofErr w:type="spellEnd"/>
      <w:r w:rsidRPr="002372BA">
        <w:rPr>
          <w:rFonts w:ascii="Times New Roman" w:eastAsia="Times New Roman" w:hAnsi="Times New Roman" w:cs="Times New Roman"/>
          <w:sz w:val="24"/>
          <w:szCs w:val="24"/>
          <w:lang w:eastAsia="ro-MD"/>
        </w:rPr>
        <w:t xml:space="preserve"> Comisiei</w:t>
      </w:r>
    </w:p>
    <w:p w14:paraId="7220EBF5" w14:textId="77777777" w:rsidR="002372BA" w:rsidRPr="002372BA" w:rsidRDefault="002372BA" w:rsidP="002372BA">
      <w:pPr>
        <w:spacing w:after="0" w:line="240" w:lineRule="auto"/>
        <w:jc w:val="right"/>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 xml:space="preserve">Naţionale a </w:t>
      </w:r>
      <w:proofErr w:type="spellStart"/>
      <w:r w:rsidRPr="002372BA">
        <w:rPr>
          <w:rFonts w:ascii="Times New Roman" w:eastAsia="Times New Roman" w:hAnsi="Times New Roman" w:cs="Times New Roman"/>
          <w:sz w:val="24"/>
          <w:szCs w:val="24"/>
          <w:lang w:eastAsia="ro-MD"/>
        </w:rPr>
        <w:t>Pieţei</w:t>
      </w:r>
      <w:proofErr w:type="spellEnd"/>
      <w:r w:rsidRPr="002372BA">
        <w:rPr>
          <w:rFonts w:ascii="Times New Roman" w:eastAsia="Times New Roman" w:hAnsi="Times New Roman" w:cs="Times New Roman"/>
          <w:sz w:val="24"/>
          <w:szCs w:val="24"/>
          <w:lang w:eastAsia="ro-MD"/>
        </w:rPr>
        <w:t xml:space="preserve"> Financiare</w:t>
      </w:r>
    </w:p>
    <w:p w14:paraId="740904BF" w14:textId="77777777" w:rsidR="002372BA" w:rsidRPr="002372BA" w:rsidRDefault="002372BA" w:rsidP="002372BA">
      <w:pPr>
        <w:spacing w:after="0" w:line="240" w:lineRule="auto"/>
        <w:jc w:val="right"/>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nr.17/8 din 30 aprilie 2008</w:t>
      </w:r>
    </w:p>
    <w:p w14:paraId="1907FF36"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 </w:t>
      </w:r>
    </w:p>
    <w:p w14:paraId="62D67CC7" w14:textId="77777777" w:rsidR="002372BA" w:rsidRPr="002372BA" w:rsidRDefault="002372BA" w:rsidP="002372BA">
      <w:pPr>
        <w:spacing w:after="0" w:line="240" w:lineRule="auto"/>
        <w:jc w:val="center"/>
        <w:rPr>
          <w:rFonts w:ascii="Times New Roman" w:eastAsia="Times New Roman" w:hAnsi="Times New Roman" w:cs="Times New Roman"/>
          <w:b/>
          <w:bCs/>
          <w:sz w:val="24"/>
          <w:szCs w:val="24"/>
          <w:lang w:eastAsia="ro-MD"/>
        </w:rPr>
      </w:pPr>
      <w:r w:rsidRPr="002372BA">
        <w:rPr>
          <w:rFonts w:ascii="Times New Roman" w:eastAsia="Times New Roman" w:hAnsi="Times New Roman" w:cs="Times New Roman"/>
          <w:b/>
          <w:bCs/>
          <w:sz w:val="24"/>
          <w:szCs w:val="24"/>
          <w:lang w:eastAsia="ro-MD"/>
        </w:rPr>
        <w:t>NORMELE DE PRUDENŢĂ FINANCIARĂ</w:t>
      </w:r>
    </w:p>
    <w:p w14:paraId="597DC70B" w14:textId="77777777" w:rsidR="002372BA" w:rsidRPr="002372BA" w:rsidRDefault="002372BA" w:rsidP="002372BA">
      <w:pPr>
        <w:spacing w:after="0" w:line="240" w:lineRule="auto"/>
        <w:jc w:val="center"/>
        <w:rPr>
          <w:rFonts w:ascii="Times New Roman" w:eastAsia="Times New Roman" w:hAnsi="Times New Roman" w:cs="Times New Roman"/>
          <w:b/>
          <w:bCs/>
          <w:sz w:val="24"/>
          <w:szCs w:val="24"/>
          <w:lang w:eastAsia="ro-MD"/>
        </w:rPr>
      </w:pPr>
      <w:r w:rsidRPr="002372BA">
        <w:rPr>
          <w:rFonts w:ascii="Times New Roman" w:eastAsia="Times New Roman" w:hAnsi="Times New Roman" w:cs="Times New Roman"/>
          <w:b/>
          <w:bCs/>
          <w:sz w:val="24"/>
          <w:szCs w:val="24"/>
          <w:lang w:eastAsia="ro-MD"/>
        </w:rPr>
        <w:t>A ASOCIAŢIILOR DE ECONOMII ŞI ÎMPRUMUT</w:t>
      </w:r>
    </w:p>
    <w:p w14:paraId="4949C84A"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 </w:t>
      </w:r>
    </w:p>
    <w:p w14:paraId="2E9589D0" w14:textId="77777777" w:rsidR="002372BA" w:rsidRPr="002372BA" w:rsidRDefault="002372BA" w:rsidP="002372BA">
      <w:pPr>
        <w:spacing w:after="0" w:line="240" w:lineRule="auto"/>
        <w:jc w:val="center"/>
        <w:rPr>
          <w:rFonts w:ascii="Times New Roman" w:eastAsia="Times New Roman" w:hAnsi="Times New Roman" w:cs="Times New Roman"/>
          <w:b/>
          <w:bCs/>
          <w:sz w:val="24"/>
          <w:szCs w:val="24"/>
          <w:lang w:eastAsia="ro-MD"/>
        </w:rPr>
      </w:pPr>
      <w:r w:rsidRPr="002372BA">
        <w:rPr>
          <w:rFonts w:ascii="Times New Roman" w:eastAsia="Times New Roman" w:hAnsi="Times New Roman" w:cs="Times New Roman"/>
          <w:b/>
          <w:bCs/>
          <w:sz w:val="24"/>
          <w:szCs w:val="24"/>
          <w:lang w:eastAsia="ro-MD"/>
        </w:rPr>
        <w:t>Capitolul I</w:t>
      </w:r>
    </w:p>
    <w:p w14:paraId="39D4BC9E" w14:textId="77777777" w:rsidR="002372BA" w:rsidRPr="002372BA" w:rsidRDefault="002372BA" w:rsidP="002372BA">
      <w:pPr>
        <w:spacing w:after="0" w:line="240" w:lineRule="auto"/>
        <w:jc w:val="center"/>
        <w:rPr>
          <w:rFonts w:ascii="Times New Roman" w:eastAsia="Times New Roman" w:hAnsi="Times New Roman" w:cs="Times New Roman"/>
          <w:b/>
          <w:bCs/>
          <w:sz w:val="24"/>
          <w:szCs w:val="24"/>
          <w:lang w:eastAsia="ro-MD"/>
        </w:rPr>
      </w:pPr>
      <w:r w:rsidRPr="002372BA">
        <w:rPr>
          <w:rFonts w:ascii="Times New Roman" w:eastAsia="Times New Roman" w:hAnsi="Times New Roman" w:cs="Times New Roman"/>
          <w:b/>
          <w:bCs/>
          <w:sz w:val="24"/>
          <w:szCs w:val="24"/>
          <w:lang w:eastAsia="ro-MD"/>
        </w:rPr>
        <w:lastRenderedPageBreak/>
        <w:t>NOŢIUNI GENERALE</w:t>
      </w:r>
    </w:p>
    <w:p w14:paraId="3154BAE3"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b/>
          <w:bCs/>
          <w:sz w:val="24"/>
          <w:szCs w:val="24"/>
          <w:lang w:eastAsia="ro-MD"/>
        </w:rPr>
        <w:t>1.</w:t>
      </w:r>
      <w:r w:rsidRPr="002372BA">
        <w:rPr>
          <w:rFonts w:ascii="Times New Roman" w:eastAsia="Times New Roman" w:hAnsi="Times New Roman" w:cs="Times New Roman"/>
          <w:sz w:val="24"/>
          <w:szCs w:val="24"/>
          <w:lang w:eastAsia="ro-MD"/>
        </w:rPr>
        <w:t xml:space="preserve"> Normele de </w:t>
      </w:r>
      <w:proofErr w:type="spellStart"/>
      <w:r w:rsidRPr="002372BA">
        <w:rPr>
          <w:rFonts w:ascii="Times New Roman" w:eastAsia="Times New Roman" w:hAnsi="Times New Roman" w:cs="Times New Roman"/>
          <w:sz w:val="24"/>
          <w:szCs w:val="24"/>
          <w:lang w:eastAsia="ro-MD"/>
        </w:rPr>
        <w:t>Prudenţă</w:t>
      </w:r>
      <w:proofErr w:type="spellEnd"/>
      <w:r w:rsidRPr="002372BA">
        <w:rPr>
          <w:rFonts w:ascii="Times New Roman" w:eastAsia="Times New Roman" w:hAnsi="Times New Roman" w:cs="Times New Roman"/>
          <w:sz w:val="24"/>
          <w:szCs w:val="24"/>
          <w:lang w:eastAsia="ro-MD"/>
        </w:rPr>
        <w:t xml:space="preserve"> Financiară a </w:t>
      </w:r>
      <w:proofErr w:type="spellStart"/>
      <w:r w:rsidRPr="002372BA">
        <w:rPr>
          <w:rFonts w:ascii="Times New Roman" w:eastAsia="Times New Roman" w:hAnsi="Times New Roman" w:cs="Times New Roman"/>
          <w:sz w:val="24"/>
          <w:szCs w:val="24"/>
          <w:lang w:eastAsia="ro-MD"/>
        </w:rPr>
        <w:t>asociaţiilor</w:t>
      </w:r>
      <w:proofErr w:type="spellEnd"/>
      <w:r w:rsidRPr="002372BA">
        <w:rPr>
          <w:rFonts w:ascii="Times New Roman" w:eastAsia="Times New Roman" w:hAnsi="Times New Roman" w:cs="Times New Roman"/>
          <w:sz w:val="24"/>
          <w:szCs w:val="24"/>
          <w:lang w:eastAsia="ro-MD"/>
        </w:rPr>
        <w:t xml:space="preserve"> de economii şi împrumut (în continuare – Norme) stabilesc reglementări </w:t>
      </w:r>
      <w:proofErr w:type="spellStart"/>
      <w:r w:rsidRPr="002372BA">
        <w:rPr>
          <w:rFonts w:ascii="Times New Roman" w:eastAsia="Times New Roman" w:hAnsi="Times New Roman" w:cs="Times New Roman"/>
          <w:sz w:val="24"/>
          <w:szCs w:val="24"/>
          <w:lang w:eastAsia="ro-MD"/>
        </w:rPr>
        <w:t>prudenţiale</w:t>
      </w:r>
      <w:proofErr w:type="spellEnd"/>
      <w:r w:rsidRPr="002372BA">
        <w:rPr>
          <w:rFonts w:ascii="Times New Roman" w:eastAsia="Times New Roman" w:hAnsi="Times New Roman" w:cs="Times New Roman"/>
          <w:sz w:val="24"/>
          <w:szCs w:val="24"/>
          <w:lang w:eastAsia="ro-MD"/>
        </w:rPr>
        <w:t xml:space="preserve">, în scopul protejării intereselor membrilor, prevenirii şi controlului riscurilor </w:t>
      </w:r>
      <w:proofErr w:type="spellStart"/>
      <w:r w:rsidRPr="002372BA">
        <w:rPr>
          <w:rFonts w:ascii="Times New Roman" w:eastAsia="Times New Roman" w:hAnsi="Times New Roman" w:cs="Times New Roman"/>
          <w:sz w:val="24"/>
          <w:szCs w:val="24"/>
          <w:lang w:eastAsia="ro-MD"/>
        </w:rPr>
        <w:t>asociaţiilor</w:t>
      </w:r>
      <w:proofErr w:type="spellEnd"/>
      <w:r w:rsidRPr="002372BA">
        <w:rPr>
          <w:rFonts w:ascii="Times New Roman" w:eastAsia="Times New Roman" w:hAnsi="Times New Roman" w:cs="Times New Roman"/>
          <w:sz w:val="24"/>
          <w:szCs w:val="24"/>
          <w:lang w:eastAsia="ro-MD"/>
        </w:rPr>
        <w:t xml:space="preserve"> de economii şi împrumut şi a întregului sistem şi se aplică asupra </w:t>
      </w:r>
      <w:proofErr w:type="spellStart"/>
      <w:r w:rsidRPr="002372BA">
        <w:rPr>
          <w:rFonts w:ascii="Times New Roman" w:eastAsia="Times New Roman" w:hAnsi="Times New Roman" w:cs="Times New Roman"/>
          <w:sz w:val="24"/>
          <w:szCs w:val="24"/>
          <w:lang w:eastAsia="ro-MD"/>
        </w:rPr>
        <w:t>asociaţiilor</w:t>
      </w:r>
      <w:proofErr w:type="spellEnd"/>
      <w:r w:rsidRPr="002372BA">
        <w:rPr>
          <w:rFonts w:ascii="Times New Roman" w:eastAsia="Times New Roman" w:hAnsi="Times New Roman" w:cs="Times New Roman"/>
          <w:sz w:val="24"/>
          <w:szCs w:val="24"/>
          <w:lang w:eastAsia="ro-MD"/>
        </w:rPr>
        <w:t xml:space="preserve"> de economii şi împrumut, inclusiv </w:t>
      </w:r>
      <w:proofErr w:type="spellStart"/>
      <w:r w:rsidRPr="002372BA">
        <w:rPr>
          <w:rFonts w:ascii="Times New Roman" w:eastAsia="Times New Roman" w:hAnsi="Times New Roman" w:cs="Times New Roman"/>
          <w:sz w:val="24"/>
          <w:szCs w:val="24"/>
          <w:lang w:eastAsia="ro-MD"/>
        </w:rPr>
        <w:t>asociaţiilor</w:t>
      </w:r>
      <w:proofErr w:type="spellEnd"/>
      <w:r w:rsidRPr="002372BA">
        <w:rPr>
          <w:rFonts w:ascii="Times New Roman" w:eastAsia="Times New Roman" w:hAnsi="Times New Roman" w:cs="Times New Roman"/>
          <w:sz w:val="24"/>
          <w:szCs w:val="24"/>
          <w:lang w:eastAsia="ro-MD"/>
        </w:rPr>
        <w:t xml:space="preserve"> centrale (în continuare – </w:t>
      </w:r>
      <w:proofErr w:type="spellStart"/>
      <w:r w:rsidRPr="002372BA">
        <w:rPr>
          <w:rFonts w:ascii="Times New Roman" w:eastAsia="Times New Roman" w:hAnsi="Times New Roman" w:cs="Times New Roman"/>
          <w:sz w:val="24"/>
          <w:szCs w:val="24"/>
          <w:lang w:eastAsia="ro-MD"/>
        </w:rPr>
        <w:t>asociaţii</w:t>
      </w:r>
      <w:proofErr w:type="spellEnd"/>
      <w:r w:rsidRPr="002372BA">
        <w:rPr>
          <w:rFonts w:ascii="Times New Roman" w:eastAsia="Times New Roman" w:hAnsi="Times New Roman" w:cs="Times New Roman"/>
          <w:sz w:val="24"/>
          <w:szCs w:val="24"/>
          <w:lang w:eastAsia="ro-MD"/>
        </w:rPr>
        <w:t xml:space="preserve">), </w:t>
      </w:r>
      <w:proofErr w:type="spellStart"/>
      <w:r w:rsidRPr="002372BA">
        <w:rPr>
          <w:rFonts w:ascii="Times New Roman" w:eastAsia="Times New Roman" w:hAnsi="Times New Roman" w:cs="Times New Roman"/>
          <w:sz w:val="24"/>
          <w:szCs w:val="24"/>
          <w:lang w:eastAsia="ro-MD"/>
        </w:rPr>
        <w:t>licenţiate</w:t>
      </w:r>
      <w:proofErr w:type="spellEnd"/>
      <w:r w:rsidRPr="002372BA">
        <w:rPr>
          <w:rFonts w:ascii="Times New Roman" w:eastAsia="Times New Roman" w:hAnsi="Times New Roman" w:cs="Times New Roman"/>
          <w:sz w:val="24"/>
          <w:szCs w:val="24"/>
          <w:lang w:eastAsia="ro-MD"/>
        </w:rPr>
        <w:t xml:space="preserve"> în conformitate cu legislaţia.</w:t>
      </w:r>
    </w:p>
    <w:p w14:paraId="1A9266DE"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b/>
          <w:bCs/>
          <w:sz w:val="24"/>
          <w:szCs w:val="24"/>
          <w:lang w:eastAsia="ro-MD"/>
        </w:rPr>
        <w:t>2.</w:t>
      </w:r>
      <w:r w:rsidRPr="002372BA">
        <w:rPr>
          <w:rFonts w:ascii="Times New Roman" w:eastAsia="Times New Roman" w:hAnsi="Times New Roman" w:cs="Times New Roman"/>
          <w:sz w:val="24"/>
          <w:szCs w:val="24"/>
          <w:lang w:eastAsia="ro-MD"/>
        </w:rPr>
        <w:t xml:space="preserve"> În sensul prezentelor Norme se utilizează următoarele </w:t>
      </w:r>
      <w:proofErr w:type="spellStart"/>
      <w:r w:rsidRPr="002372BA">
        <w:rPr>
          <w:rFonts w:ascii="Times New Roman" w:eastAsia="Times New Roman" w:hAnsi="Times New Roman" w:cs="Times New Roman"/>
          <w:sz w:val="24"/>
          <w:szCs w:val="24"/>
          <w:lang w:eastAsia="ro-MD"/>
        </w:rPr>
        <w:t>noţiuni</w:t>
      </w:r>
      <w:proofErr w:type="spellEnd"/>
      <w:r w:rsidRPr="002372BA">
        <w:rPr>
          <w:rFonts w:ascii="Times New Roman" w:eastAsia="Times New Roman" w:hAnsi="Times New Roman" w:cs="Times New Roman"/>
          <w:sz w:val="24"/>
          <w:szCs w:val="24"/>
          <w:lang w:eastAsia="ro-MD"/>
        </w:rPr>
        <w:t>:</w:t>
      </w:r>
    </w:p>
    <w:p w14:paraId="7D81024D"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 xml:space="preserve">a) </w:t>
      </w:r>
      <w:r w:rsidRPr="002372BA">
        <w:rPr>
          <w:rFonts w:ascii="Times New Roman" w:eastAsia="Times New Roman" w:hAnsi="Times New Roman" w:cs="Times New Roman"/>
          <w:b/>
          <w:bCs/>
          <w:sz w:val="24"/>
          <w:szCs w:val="24"/>
          <w:lang w:eastAsia="ro-MD"/>
        </w:rPr>
        <w:t>active lichide</w:t>
      </w:r>
      <w:r w:rsidRPr="002372BA">
        <w:rPr>
          <w:rFonts w:ascii="Times New Roman" w:eastAsia="Times New Roman" w:hAnsi="Times New Roman" w:cs="Times New Roman"/>
          <w:sz w:val="24"/>
          <w:szCs w:val="24"/>
          <w:lang w:eastAsia="ro-MD"/>
        </w:rPr>
        <w:t xml:space="preserve"> – mijloace </w:t>
      </w:r>
      <w:proofErr w:type="spellStart"/>
      <w:r w:rsidRPr="002372BA">
        <w:rPr>
          <w:rFonts w:ascii="Times New Roman" w:eastAsia="Times New Roman" w:hAnsi="Times New Roman" w:cs="Times New Roman"/>
          <w:sz w:val="24"/>
          <w:szCs w:val="24"/>
          <w:lang w:eastAsia="ro-MD"/>
        </w:rPr>
        <w:t>băneşti</w:t>
      </w:r>
      <w:proofErr w:type="spellEnd"/>
      <w:r w:rsidRPr="002372BA">
        <w:rPr>
          <w:rFonts w:ascii="Times New Roman" w:eastAsia="Times New Roman" w:hAnsi="Times New Roman" w:cs="Times New Roman"/>
          <w:sz w:val="24"/>
          <w:szCs w:val="24"/>
          <w:lang w:eastAsia="ro-MD"/>
        </w:rPr>
        <w:t xml:space="preserve"> în numerar şi în conturi bancare, </w:t>
      </w:r>
      <w:proofErr w:type="spellStart"/>
      <w:r w:rsidRPr="002372BA">
        <w:rPr>
          <w:rFonts w:ascii="Times New Roman" w:eastAsia="Times New Roman" w:hAnsi="Times New Roman" w:cs="Times New Roman"/>
          <w:sz w:val="24"/>
          <w:szCs w:val="24"/>
          <w:lang w:eastAsia="ro-MD"/>
        </w:rPr>
        <w:t>investiţii</w:t>
      </w:r>
      <w:proofErr w:type="spellEnd"/>
      <w:r w:rsidRPr="002372BA">
        <w:rPr>
          <w:rFonts w:ascii="Times New Roman" w:eastAsia="Times New Roman" w:hAnsi="Times New Roman" w:cs="Times New Roman"/>
          <w:sz w:val="24"/>
          <w:szCs w:val="24"/>
          <w:lang w:eastAsia="ro-MD"/>
        </w:rPr>
        <w:t xml:space="preserve"> în fondul de </w:t>
      </w:r>
      <w:proofErr w:type="spellStart"/>
      <w:r w:rsidRPr="002372BA">
        <w:rPr>
          <w:rFonts w:ascii="Times New Roman" w:eastAsia="Times New Roman" w:hAnsi="Times New Roman" w:cs="Times New Roman"/>
          <w:sz w:val="24"/>
          <w:szCs w:val="24"/>
          <w:lang w:eastAsia="ro-MD"/>
        </w:rPr>
        <w:t>lichidităţi</w:t>
      </w:r>
      <w:proofErr w:type="spellEnd"/>
      <w:r w:rsidRPr="002372BA">
        <w:rPr>
          <w:rFonts w:ascii="Times New Roman" w:eastAsia="Times New Roman" w:hAnsi="Times New Roman" w:cs="Times New Roman"/>
          <w:sz w:val="24"/>
          <w:szCs w:val="24"/>
          <w:lang w:eastAsia="ro-MD"/>
        </w:rPr>
        <w:t xml:space="preserve"> şi în valori mobiliare de stat;</w:t>
      </w:r>
    </w:p>
    <w:p w14:paraId="594231E4"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 </w:t>
      </w:r>
    </w:p>
    <w:p w14:paraId="5B80E3A6" w14:textId="77777777" w:rsidR="002372BA" w:rsidRPr="002372BA" w:rsidRDefault="002372BA" w:rsidP="002372BA">
      <w:pPr>
        <w:spacing w:after="0" w:line="240" w:lineRule="auto"/>
        <w:jc w:val="both"/>
        <w:rPr>
          <w:rFonts w:ascii="Times New Roman" w:eastAsia="Times New Roman" w:hAnsi="Times New Roman" w:cs="Times New Roman"/>
          <w:i/>
          <w:iCs/>
          <w:color w:val="663300"/>
          <w:lang w:eastAsia="ro-MD"/>
        </w:rPr>
      </w:pPr>
      <w:r w:rsidRPr="002372BA">
        <w:rPr>
          <w:rFonts w:ascii="Times New Roman" w:eastAsia="Times New Roman" w:hAnsi="Times New Roman" w:cs="Times New Roman"/>
          <w:i/>
          <w:iCs/>
          <w:color w:val="663300"/>
          <w:lang w:eastAsia="ro-MD"/>
        </w:rPr>
        <w:t>[</w:t>
      </w:r>
      <w:proofErr w:type="spellStart"/>
      <w:r w:rsidRPr="002372BA">
        <w:rPr>
          <w:rFonts w:ascii="Times New Roman" w:eastAsia="Times New Roman" w:hAnsi="Times New Roman" w:cs="Times New Roman"/>
          <w:i/>
          <w:iCs/>
          <w:color w:val="663300"/>
          <w:lang w:eastAsia="ro-MD"/>
        </w:rPr>
        <w:t>Lib.b</w:t>
      </w:r>
      <w:proofErr w:type="spellEnd"/>
      <w:r w:rsidRPr="002372BA">
        <w:rPr>
          <w:rFonts w:ascii="Times New Roman" w:eastAsia="Times New Roman" w:hAnsi="Times New Roman" w:cs="Times New Roman"/>
          <w:i/>
          <w:iCs/>
          <w:color w:val="663300"/>
          <w:lang w:eastAsia="ro-MD"/>
        </w:rPr>
        <w:t xml:space="preserve">) abrogată prin </w:t>
      </w:r>
      <w:proofErr w:type="spellStart"/>
      <w:r w:rsidRPr="002372BA">
        <w:rPr>
          <w:rFonts w:ascii="Times New Roman" w:eastAsia="Times New Roman" w:hAnsi="Times New Roman" w:cs="Times New Roman"/>
          <w:i/>
          <w:iCs/>
          <w:color w:val="663300"/>
          <w:lang w:eastAsia="ro-MD"/>
        </w:rPr>
        <w:t>Hot.CNPF</w:t>
      </w:r>
      <w:proofErr w:type="spellEnd"/>
      <w:r w:rsidRPr="002372BA">
        <w:rPr>
          <w:rFonts w:ascii="Times New Roman" w:eastAsia="Times New Roman" w:hAnsi="Times New Roman" w:cs="Times New Roman"/>
          <w:i/>
          <w:iCs/>
          <w:color w:val="663300"/>
          <w:lang w:eastAsia="ro-MD"/>
        </w:rPr>
        <w:t xml:space="preserve"> nr.48/11 din 23.09.2016, în vigoare 21.10.2016]</w:t>
      </w:r>
    </w:p>
    <w:p w14:paraId="7AAA3FC0"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 </w:t>
      </w:r>
    </w:p>
    <w:p w14:paraId="705CB0E4"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 xml:space="preserve">c) </w:t>
      </w:r>
      <w:r w:rsidRPr="002372BA">
        <w:rPr>
          <w:rFonts w:ascii="Times New Roman" w:eastAsia="Times New Roman" w:hAnsi="Times New Roman" w:cs="Times New Roman"/>
          <w:b/>
          <w:bCs/>
          <w:sz w:val="24"/>
          <w:szCs w:val="24"/>
          <w:lang w:eastAsia="ro-MD"/>
        </w:rPr>
        <w:t xml:space="preserve">grup de membri </w:t>
      </w:r>
      <w:proofErr w:type="spellStart"/>
      <w:r w:rsidRPr="002372BA">
        <w:rPr>
          <w:rFonts w:ascii="Times New Roman" w:eastAsia="Times New Roman" w:hAnsi="Times New Roman" w:cs="Times New Roman"/>
          <w:b/>
          <w:bCs/>
          <w:sz w:val="24"/>
          <w:szCs w:val="24"/>
          <w:lang w:eastAsia="ro-MD"/>
        </w:rPr>
        <w:t>acţionînd</w:t>
      </w:r>
      <w:proofErr w:type="spellEnd"/>
      <w:r w:rsidRPr="002372BA">
        <w:rPr>
          <w:rFonts w:ascii="Times New Roman" w:eastAsia="Times New Roman" w:hAnsi="Times New Roman" w:cs="Times New Roman"/>
          <w:b/>
          <w:bCs/>
          <w:sz w:val="24"/>
          <w:szCs w:val="24"/>
          <w:lang w:eastAsia="ro-MD"/>
        </w:rPr>
        <w:t xml:space="preserve"> în comun</w:t>
      </w:r>
      <w:r w:rsidRPr="002372BA">
        <w:rPr>
          <w:rFonts w:ascii="Times New Roman" w:eastAsia="Times New Roman" w:hAnsi="Times New Roman" w:cs="Times New Roman"/>
          <w:sz w:val="24"/>
          <w:szCs w:val="24"/>
          <w:lang w:eastAsia="ro-MD"/>
        </w:rPr>
        <w:t xml:space="preserve"> – doi sau mai </w:t>
      </w:r>
      <w:proofErr w:type="spellStart"/>
      <w:r w:rsidRPr="002372BA">
        <w:rPr>
          <w:rFonts w:ascii="Times New Roman" w:eastAsia="Times New Roman" w:hAnsi="Times New Roman" w:cs="Times New Roman"/>
          <w:sz w:val="24"/>
          <w:szCs w:val="24"/>
          <w:lang w:eastAsia="ro-MD"/>
        </w:rPr>
        <w:t>mulţi</w:t>
      </w:r>
      <w:proofErr w:type="spellEnd"/>
      <w:r w:rsidRPr="002372BA">
        <w:rPr>
          <w:rFonts w:ascii="Times New Roman" w:eastAsia="Times New Roman" w:hAnsi="Times New Roman" w:cs="Times New Roman"/>
          <w:sz w:val="24"/>
          <w:szCs w:val="24"/>
          <w:lang w:eastAsia="ro-MD"/>
        </w:rPr>
        <w:t xml:space="preserve"> membri care </w:t>
      </w:r>
      <w:proofErr w:type="spellStart"/>
      <w:r w:rsidRPr="002372BA">
        <w:rPr>
          <w:rFonts w:ascii="Times New Roman" w:eastAsia="Times New Roman" w:hAnsi="Times New Roman" w:cs="Times New Roman"/>
          <w:sz w:val="24"/>
          <w:szCs w:val="24"/>
          <w:lang w:eastAsia="ro-MD"/>
        </w:rPr>
        <w:t>sînt</w:t>
      </w:r>
      <w:proofErr w:type="spellEnd"/>
      <w:r w:rsidRPr="002372BA">
        <w:rPr>
          <w:rFonts w:ascii="Times New Roman" w:eastAsia="Times New Roman" w:hAnsi="Times New Roman" w:cs="Times New Roman"/>
          <w:sz w:val="24"/>
          <w:szCs w:val="24"/>
          <w:lang w:eastAsia="ro-MD"/>
        </w:rPr>
        <w:t xml:space="preserve"> </w:t>
      </w:r>
      <w:proofErr w:type="spellStart"/>
      <w:r w:rsidRPr="002372BA">
        <w:rPr>
          <w:rFonts w:ascii="Times New Roman" w:eastAsia="Times New Roman" w:hAnsi="Times New Roman" w:cs="Times New Roman"/>
          <w:sz w:val="24"/>
          <w:szCs w:val="24"/>
          <w:lang w:eastAsia="ro-MD"/>
        </w:rPr>
        <w:t>expuşi</w:t>
      </w:r>
      <w:proofErr w:type="spellEnd"/>
      <w:r w:rsidRPr="002372BA">
        <w:rPr>
          <w:rFonts w:ascii="Times New Roman" w:eastAsia="Times New Roman" w:hAnsi="Times New Roman" w:cs="Times New Roman"/>
          <w:sz w:val="24"/>
          <w:szCs w:val="24"/>
          <w:lang w:eastAsia="ro-MD"/>
        </w:rPr>
        <w:t xml:space="preserve"> la </w:t>
      </w:r>
      <w:proofErr w:type="spellStart"/>
      <w:r w:rsidRPr="002372BA">
        <w:rPr>
          <w:rFonts w:ascii="Times New Roman" w:eastAsia="Times New Roman" w:hAnsi="Times New Roman" w:cs="Times New Roman"/>
          <w:sz w:val="24"/>
          <w:szCs w:val="24"/>
          <w:lang w:eastAsia="ro-MD"/>
        </w:rPr>
        <w:t>acelaşi</w:t>
      </w:r>
      <w:proofErr w:type="spellEnd"/>
      <w:r w:rsidRPr="002372BA">
        <w:rPr>
          <w:rFonts w:ascii="Times New Roman" w:eastAsia="Times New Roman" w:hAnsi="Times New Roman" w:cs="Times New Roman"/>
          <w:sz w:val="24"/>
          <w:szCs w:val="24"/>
          <w:lang w:eastAsia="ro-MD"/>
        </w:rPr>
        <w:t xml:space="preserve"> risc datorită </w:t>
      </w:r>
      <w:proofErr w:type="spellStart"/>
      <w:r w:rsidRPr="002372BA">
        <w:rPr>
          <w:rFonts w:ascii="Times New Roman" w:eastAsia="Times New Roman" w:hAnsi="Times New Roman" w:cs="Times New Roman"/>
          <w:sz w:val="24"/>
          <w:szCs w:val="24"/>
          <w:lang w:eastAsia="ro-MD"/>
        </w:rPr>
        <w:t>activităţilor</w:t>
      </w:r>
      <w:proofErr w:type="spellEnd"/>
      <w:r w:rsidRPr="002372BA">
        <w:rPr>
          <w:rFonts w:ascii="Times New Roman" w:eastAsia="Times New Roman" w:hAnsi="Times New Roman" w:cs="Times New Roman"/>
          <w:sz w:val="24"/>
          <w:szCs w:val="24"/>
          <w:lang w:eastAsia="ro-MD"/>
        </w:rPr>
        <w:t xml:space="preserve"> comune, astfel </w:t>
      </w:r>
      <w:proofErr w:type="spellStart"/>
      <w:r w:rsidRPr="002372BA">
        <w:rPr>
          <w:rFonts w:ascii="Times New Roman" w:eastAsia="Times New Roman" w:hAnsi="Times New Roman" w:cs="Times New Roman"/>
          <w:sz w:val="24"/>
          <w:szCs w:val="24"/>
          <w:lang w:eastAsia="ro-MD"/>
        </w:rPr>
        <w:t>încît</w:t>
      </w:r>
      <w:proofErr w:type="spellEnd"/>
      <w:r w:rsidRPr="002372BA">
        <w:rPr>
          <w:rFonts w:ascii="Times New Roman" w:eastAsia="Times New Roman" w:hAnsi="Times New Roman" w:cs="Times New Roman"/>
          <w:sz w:val="24"/>
          <w:szCs w:val="24"/>
          <w:lang w:eastAsia="ro-MD"/>
        </w:rPr>
        <w:t xml:space="preserve"> dacă unul din ei va avea </w:t>
      </w:r>
      <w:proofErr w:type="spellStart"/>
      <w:r w:rsidRPr="002372BA">
        <w:rPr>
          <w:rFonts w:ascii="Times New Roman" w:eastAsia="Times New Roman" w:hAnsi="Times New Roman" w:cs="Times New Roman"/>
          <w:sz w:val="24"/>
          <w:szCs w:val="24"/>
          <w:lang w:eastAsia="ro-MD"/>
        </w:rPr>
        <w:t>dificultăţi</w:t>
      </w:r>
      <w:proofErr w:type="spellEnd"/>
      <w:r w:rsidRPr="002372BA">
        <w:rPr>
          <w:rFonts w:ascii="Times New Roman" w:eastAsia="Times New Roman" w:hAnsi="Times New Roman" w:cs="Times New Roman"/>
          <w:sz w:val="24"/>
          <w:szCs w:val="24"/>
          <w:lang w:eastAsia="ro-MD"/>
        </w:rPr>
        <w:t xml:space="preserve"> la rambursarea împrumutului şi/sau plăţii </w:t>
      </w:r>
      <w:proofErr w:type="spellStart"/>
      <w:r w:rsidRPr="002372BA">
        <w:rPr>
          <w:rFonts w:ascii="Times New Roman" w:eastAsia="Times New Roman" w:hAnsi="Times New Roman" w:cs="Times New Roman"/>
          <w:sz w:val="24"/>
          <w:szCs w:val="24"/>
          <w:lang w:eastAsia="ro-MD"/>
        </w:rPr>
        <w:t>dobînzii</w:t>
      </w:r>
      <w:proofErr w:type="spellEnd"/>
      <w:r w:rsidRPr="002372BA">
        <w:rPr>
          <w:rFonts w:ascii="Times New Roman" w:eastAsia="Times New Roman" w:hAnsi="Times New Roman" w:cs="Times New Roman"/>
          <w:sz w:val="24"/>
          <w:szCs w:val="24"/>
          <w:lang w:eastAsia="ro-MD"/>
        </w:rPr>
        <w:t xml:space="preserve"> aferente, altul sau </w:t>
      </w:r>
      <w:proofErr w:type="spellStart"/>
      <w:r w:rsidRPr="002372BA">
        <w:rPr>
          <w:rFonts w:ascii="Times New Roman" w:eastAsia="Times New Roman" w:hAnsi="Times New Roman" w:cs="Times New Roman"/>
          <w:sz w:val="24"/>
          <w:szCs w:val="24"/>
          <w:lang w:eastAsia="ro-MD"/>
        </w:rPr>
        <w:t>alţii</w:t>
      </w:r>
      <w:proofErr w:type="spellEnd"/>
      <w:r w:rsidRPr="002372BA">
        <w:rPr>
          <w:rFonts w:ascii="Times New Roman" w:eastAsia="Times New Roman" w:hAnsi="Times New Roman" w:cs="Times New Roman"/>
          <w:sz w:val="24"/>
          <w:szCs w:val="24"/>
          <w:lang w:eastAsia="ro-MD"/>
        </w:rPr>
        <w:t xml:space="preserve"> pot avea </w:t>
      </w:r>
      <w:proofErr w:type="spellStart"/>
      <w:r w:rsidRPr="002372BA">
        <w:rPr>
          <w:rFonts w:ascii="Times New Roman" w:eastAsia="Times New Roman" w:hAnsi="Times New Roman" w:cs="Times New Roman"/>
          <w:sz w:val="24"/>
          <w:szCs w:val="24"/>
          <w:lang w:eastAsia="ro-MD"/>
        </w:rPr>
        <w:t>dificultăţi</w:t>
      </w:r>
      <w:proofErr w:type="spellEnd"/>
      <w:r w:rsidRPr="002372BA">
        <w:rPr>
          <w:rFonts w:ascii="Times New Roman" w:eastAsia="Times New Roman" w:hAnsi="Times New Roman" w:cs="Times New Roman"/>
          <w:sz w:val="24"/>
          <w:szCs w:val="24"/>
          <w:lang w:eastAsia="ro-MD"/>
        </w:rPr>
        <w:t xml:space="preserve"> similare;</w:t>
      </w:r>
    </w:p>
    <w:p w14:paraId="2EFB1CAE"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 xml:space="preserve">d) </w:t>
      </w:r>
      <w:proofErr w:type="spellStart"/>
      <w:r w:rsidRPr="002372BA">
        <w:rPr>
          <w:rFonts w:ascii="Times New Roman" w:eastAsia="Times New Roman" w:hAnsi="Times New Roman" w:cs="Times New Roman"/>
          <w:b/>
          <w:bCs/>
          <w:sz w:val="24"/>
          <w:szCs w:val="24"/>
          <w:lang w:eastAsia="ro-MD"/>
        </w:rPr>
        <w:t>investiţie</w:t>
      </w:r>
      <w:proofErr w:type="spellEnd"/>
      <w:r w:rsidRPr="002372BA">
        <w:rPr>
          <w:rFonts w:ascii="Times New Roman" w:eastAsia="Times New Roman" w:hAnsi="Times New Roman" w:cs="Times New Roman"/>
          <w:b/>
          <w:bCs/>
          <w:sz w:val="24"/>
          <w:szCs w:val="24"/>
          <w:lang w:eastAsia="ro-MD"/>
        </w:rPr>
        <w:t xml:space="preserve"> în active materiale pe termen lung</w:t>
      </w:r>
      <w:r w:rsidRPr="002372BA">
        <w:rPr>
          <w:rFonts w:ascii="Times New Roman" w:eastAsia="Times New Roman" w:hAnsi="Times New Roman" w:cs="Times New Roman"/>
          <w:sz w:val="24"/>
          <w:szCs w:val="24"/>
          <w:lang w:eastAsia="ro-MD"/>
        </w:rPr>
        <w:t xml:space="preserve"> – procurarea sau obţinerea de către </w:t>
      </w:r>
      <w:proofErr w:type="spellStart"/>
      <w:r w:rsidRPr="002372BA">
        <w:rPr>
          <w:rFonts w:ascii="Times New Roman" w:eastAsia="Times New Roman" w:hAnsi="Times New Roman" w:cs="Times New Roman"/>
          <w:sz w:val="24"/>
          <w:szCs w:val="24"/>
          <w:lang w:eastAsia="ro-MD"/>
        </w:rPr>
        <w:t>asociaţie</w:t>
      </w:r>
      <w:proofErr w:type="spellEnd"/>
      <w:r w:rsidRPr="002372BA">
        <w:rPr>
          <w:rFonts w:ascii="Times New Roman" w:eastAsia="Times New Roman" w:hAnsi="Times New Roman" w:cs="Times New Roman"/>
          <w:sz w:val="24"/>
          <w:szCs w:val="24"/>
          <w:lang w:eastAsia="ro-MD"/>
        </w:rPr>
        <w:t xml:space="preserve"> a mijloacelor fixe şi a terenurilor în proprietatea sa;</w:t>
      </w:r>
    </w:p>
    <w:p w14:paraId="728810CE"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 xml:space="preserve">e) </w:t>
      </w:r>
      <w:r w:rsidRPr="002372BA">
        <w:rPr>
          <w:rFonts w:ascii="Times New Roman" w:eastAsia="Times New Roman" w:hAnsi="Times New Roman" w:cs="Times New Roman"/>
          <w:b/>
          <w:bCs/>
          <w:sz w:val="24"/>
          <w:szCs w:val="24"/>
          <w:lang w:eastAsia="ro-MD"/>
        </w:rPr>
        <w:t>împrumut</w:t>
      </w:r>
      <w:r w:rsidRPr="002372BA">
        <w:rPr>
          <w:rFonts w:ascii="Times New Roman" w:eastAsia="Times New Roman" w:hAnsi="Times New Roman" w:cs="Times New Roman"/>
          <w:sz w:val="24"/>
          <w:szCs w:val="24"/>
          <w:lang w:eastAsia="ro-MD"/>
        </w:rPr>
        <w:t xml:space="preserve"> – sumă de bani împrumutată în baza contractului încheiat în scris, pe termen stabilit, cu condiţia restituirii, plăţii </w:t>
      </w:r>
      <w:proofErr w:type="spellStart"/>
      <w:r w:rsidRPr="002372BA">
        <w:rPr>
          <w:rFonts w:ascii="Times New Roman" w:eastAsia="Times New Roman" w:hAnsi="Times New Roman" w:cs="Times New Roman"/>
          <w:sz w:val="24"/>
          <w:szCs w:val="24"/>
          <w:lang w:eastAsia="ro-MD"/>
        </w:rPr>
        <w:t>dobînzii</w:t>
      </w:r>
      <w:proofErr w:type="spellEnd"/>
      <w:r w:rsidRPr="002372BA">
        <w:rPr>
          <w:rFonts w:ascii="Times New Roman" w:eastAsia="Times New Roman" w:hAnsi="Times New Roman" w:cs="Times New Roman"/>
          <w:sz w:val="24"/>
          <w:szCs w:val="24"/>
          <w:lang w:eastAsia="ro-MD"/>
        </w:rPr>
        <w:t xml:space="preserve"> şi altor sume aferente;</w:t>
      </w:r>
    </w:p>
    <w:p w14:paraId="68F9A79E"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 xml:space="preserve">f) </w:t>
      </w:r>
      <w:r w:rsidRPr="002372BA">
        <w:rPr>
          <w:rFonts w:ascii="Times New Roman" w:eastAsia="Times New Roman" w:hAnsi="Times New Roman" w:cs="Times New Roman"/>
          <w:b/>
          <w:bCs/>
          <w:sz w:val="24"/>
          <w:szCs w:val="24"/>
          <w:lang w:eastAsia="ro-MD"/>
        </w:rPr>
        <w:t xml:space="preserve">împrumut expirat, </w:t>
      </w:r>
      <w:proofErr w:type="spellStart"/>
      <w:r w:rsidRPr="002372BA">
        <w:rPr>
          <w:rFonts w:ascii="Times New Roman" w:eastAsia="Times New Roman" w:hAnsi="Times New Roman" w:cs="Times New Roman"/>
          <w:b/>
          <w:bCs/>
          <w:sz w:val="24"/>
          <w:szCs w:val="24"/>
          <w:lang w:eastAsia="ro-MD"/>
        </w:rPr>
        <w:t>dobîndă</w:t>
      </w:r>
      <w:proofErr w:type="spellEnd"/>
      <w:r w:rsidRPr="002372BA">
        <w:rPr>
          <w:rFonts w:ascii="Times New Roman" w:eastAsia="Times New Roman" w:hAnsi="Times New Roman" w:cs="Times New Roman"/>
          <w:b/>
          <w:bCs/>
          <w:sz w:val="24"/>
          <w:szCs w:val="24"/>
          <w:lang w:eastAsia="ro-MD"/>
        </w:rPr>
        <w:t xml:space="preserve"> expirată</w:t>
      </w:r>
      <w:r w:rsidRPr="002372BA">
        <w:rPr>
          <w:rFonts w:ascii="Times New Roman" w:eastAsia="Times New Roman" w:hAnsi="Times New Roman" w:cs="Times New Roman"/>
          <w:sz w:val="24"/>
          <w:szCs w:val="24"/>
          <w:lang w:eastAsia="ro-MD"/>
        </w:rPr>
        <w:t xml:space="preserve"> – împrumut / </w:t>
      </w:r>
      <w:proofErr w:type="spellStart"/>
      <w:r w:rsidRPr="002372BA">
        <w:rPr>
          <w:rFonts w:ascii="Times New Roman" w:eastAsia="Times New Roman" w:hAnsi="Times New Roman" w:cs="Times New Roman"/>
          <w:sz w:val="24"/>
          <w:szCs w:val="24"/>
          <w:lang w:eastAsia="ro-MD"/>
        </w:rPr>
        <w:t>dobîndă</w:t>
      </w:r>
      <w:proofErr w:type="spellEnd"/>
      <w:r w:rsidRPr="002372BA">
        <w:rPr>
          <w:rFonts w:ascii="Times New Roman" w:eastAsia="Times New Roman" w:hAnsi="Times New Roman" w:cs="Times New Roman"/>
          <w:sz w:val="24"/>
          <w:szCs w:val="24"/>
          <w:lang w:eastAsia="ro-MD"/>
        </w:rPr>
        <w:t xml:space="preserve">, suma totală sau </w:t>
      </w:r>
      <w:proofErr w:type="spellStart"/>
      <w:r w:rsidRPr="002372BA">
        <w:rPr>
          <w:rFonts w:ascii="Times New Roman" w:eastAsia="Times New Roman" w:hAnsi="Times New Roman" w:cs="Times New Roman"/>
          <w:sz w:val="24"/>
          <w:szCs w:val="24"/>
          <w:lang w:eastAsia="ro-MD"/>
        </w:rPr>
        <w:t>parţială</w:t>
      </w:r>
      <w:proofErr w:type="spellEnd"/>
      <w:r w:rsidRPr="002372BA">
        <w:rPr>
          <w:rFonts w:ascii="Times New Roman" w:eastAsia="Times New Roman" w:hAnsi="Times New Roman" w:cs="Times New Roman"/>
          <w:sz w:val="24"/>
          <w:szCs w:val="24"/>
          <w:lang w:eastAsia="ro-MD"/>
        </w:rPr>
        <w:t xml:space="preserve"> a căruia / căreia n-a fost rambursată / achitată în termenul stabilit în contractul de împrumut;</w:t>
      </w:r>
    </w:p>
    <w:p w14:paraId="4CA0511C"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 xml:space="preserve">g) </w:t>
      </w:r>
      <w:r w:rsidRPr="002372BA">
        <w:rPr>
          <w:rFonts w:ascii="Times New Roman" w:eastAsia="Times New Roman" w:hAnsi="Times New Roman" w:cs="Times New Roman"/>
          <w:b/>
          <w:bCs/>
          <w:sz w:val="24"/>
          <w:szCs w:val="24"/>
          <w:lang w:eastAsia="ro-MD"/>
        </w:rPr>
        <w:t>împrumut garantat</w:t>
      </w:r>
      <w:r w:rsidRPr="002372BA">
        <w:rPr>
          <w:rFonts w:ascii="Times New Roman" w:eastAsia="Times New Roman" w:hAnsi="Times New Roman" w:cs="Times New Roman"/>
          <w:sz w:val="24"/>
          <w:szCs w:val="24"/>
          <w:lang w:eastAsia="ro-MD"/>
        </w:rPr>
        <w:t xml:space="preserve"> – împrumut garantat de către debitor sau </w:t>
      </w:r>
      <w:proofErr w:type="spellStart"/>
      <w:r w:rsidRPr="002372BA">
        <w:rPr>
          <w:rFonts w:ascii="Times New Roman" w:eastAsia="Times New Roman" w:hAnsi="Times New Roman" w:cs="Times New Roman"/>
          <w:sz w:val="24"/>
          <w:szCs w:val="24"/>
          <w:lang w:eastAsia="ro-MD"/>
        </w:rPr>
        <w:t>terţe</w:t>
      </w:r>
      <w:proofErr w:type="spellEnd"/>
      <w:r w:rsidRPr="002372BA">
        <w:rPr>
          <w:rFonts w:ascii="Times New Roman" w:eastAsia="Times New Roman" w:hAnsi="Times New Roman" w:cs="Times New Roman"/>
          <w:sz w:val="24"/>
          <w:szCs w:val="24"/>
          <w:lang w:eastAsia="ro-MD"/>
        </w:rPr>
        <w:t xml:space="preserve"> persoane cu mijloace </w:t>
      </w:r>
      <w:proofErr w:type="spellStart"/>
      <w:r w:rsidRPr="002372BA">
        <w:rPr>
          <w:rFonts w:ascii="Times New Roman" w:eastAsia="Times New Roman" w:hAnsi="Times New Roman" w:cs="Times New Roman"/>
          <w:sz w:val="24"/>
          <w:szCs w:val="24"/>
          <w:lang w:eastAsia="ro-MD"/>
        </w:rPr>
        <w:t>băneşti</w:t>
      </w:r>
      <w:proofErr w:type="spellEnd"/>
      <w:r w:rsidRPr="002372BA">
        <w:rPr>
          <w:rFonts w:ascii="Times New Roman" w:eastAsia="Times New Roman" w:hAnsi="Times New Roman" w:cs="Times New Roman"/>
          <w:sz w:val="24"/>
          <w:szCs w:val="24"/>
          <w:lang w:eastAsia="ro-MD"/>
        </w:rPr>
        <w:t xml:space="preserve"> depuse în </w:t>
      </w:r>
      <w:proofErr w:type="spellStart"/>
      <w:r w:rsidRPr="002372BA">
        <w:rPr>
          <w:rFonts w:ascii="Times New Roman" w:eastAsia="Times New Roman" w:hAnsi="Times New Roman" w:cs="Times New Roman"/>
          <w:sz w:val="24"/>
          <w:szCs w:val="24"/>
          <w:lang w:eastAsia="ro-MD"/>
        </w:rPr>
        <w:t>asociaţie</w:t>
      </w:r>
      <w:proofErr w:type="spellEnd"/>
      <w:r w:rsidRPr="002372BA">
        <w:rPr>
          <w:rFonts w:ascii="Times New Roman" w:eastAsia="Times New Roman" w:hAnsi="Times New Roman" w:cs="Times New Roman"/>
          <w:sz w:val="24"/>
          <w:szCs w:val="24"/>
          <w:lang w:eastAsia="ro-MD"/>
        </w:rPr>
        <w:t xml:space="preserve">, bunuri depuse în gaj, alte </w:t>
      </w:r>
      <w:proofErr w:type="spellStart"/>
      <w:r w:rsidRPr="002372BA">
        <w:rPr>
          <w:rFonts w:ascii="Times New Roman" w:eastAsia="Times New Roman" w:hAnsi="Times New Roman" w:cs="Times New Roman"/>
          <w:sz w:val="24"/>
          <w:szCs w:val="24"/>
          <w:lang w:eastAsia="ro-MD"/>
        </w:rPr>
        <w:t>garanţii</w:t>
      </w:r>
      <w:proofErr w:type="spellEnd"/>
      <w:r w:rsidRPr="002372BA">
        <w:rPr>
          <w:rFonts w:ascii="Times New Roman" w:eastAsia="Times New Roman" w:hAnsi="Times New Roman" w:cs="Times New Roman"/>
          <w:sz w:val="24"/>
          <w:szCs w:val="24"/>
          <w:lang w:eastAsia="ro-MD"/>
        </w:rPr>
        <w:t xml:space="preserve"> (cu </w:t>
      </w:r>
      <w:proofErr w:type="spellStart"/>
      <w:r w:rsidRPr="002372BA">
        <w:rPr>
          <w:rFonts w:ascii="Times New Roman" w:eastAsia="Times New Roman" w:hAnsi="Times New Roman" w:cs="Times New Roman"/>
          <w:sz w:val="24"/>
          <w:szCs w:val="24"/>
          <w:lang w:eastAsia="ro-MD"/>
        </w:rPr>
        <w:t>excepţia</w:t>
      </w:r>
      <w:proofErr w:type="spellEnd"/>
      <w:r w:rsidRPr="002372BA">
        <w:rPr>
          <w:rFonts w:ascii="Times New Roman" w:eastAsia="Times New Roman" w:hAnsi="Times New Roman" w:cs="Times New Roman"/>
          <w:sz w:val="24"/>
          <w:szCs w:val="24"/>
          <w:lang w:eastAsia="ro-MD"/>
        </w:rPr>
        <w:t xml:space="preserve"> </w:t>
      </w:r>
      <w:proofErr w:type="spellStart"/>
      <w:r w:rsidRPr="002372BA">
        <w:rPr>
          <w:rFonts w:ascii="Times New Roman" w:eastAsia="Times New Roman" w:hAnsi="Times New Roman" w:cs="Times New Roman"/>
          <w:sz w:val="24"/>
          <w:szCs w:val="24"/>
          <w:lang w:eastAsia="ro-MD"/>
        </w:rPr>
        <w:t>garanţiilor</w:t>
      </w:r>
      <w:proofErr w:type="spellEnd"/>
      <w:r w:rsidRPr="002372BA">
        <w:rPr>
          <w:rFonts w:ascii="Times New Roman" w:eastAsia="Times New Roman" w:hAnsi="Times New Roman" w:cs="Times New Roman"/>
          <w:sz w:val="24"/>
          <w:szCs w:val="24"/>
          <w:lang w:eastAsia="ro-MD"/>
        </w:rPr>
        <w:t xml:space="preserve"> personale), a căror valoare sumară este egală sau </w:t>
      </w:r>
      <w:proofErr w:type="spellStart"/>
      <w:r w:rsidRPr="002372BA">
        <w:rPr>
          <w:rFonts w:ascii="Times New Roman" w:eastAsia="Times New Roman" w:hAnsi="Times New Roman" w:cs="Times New Roman"/>
          <w:sz w:val="24"/>
          <w:szCs w:val="24"/>
          <w:lang w:eastAsia="ro-MD"/>
        </w:rPr>
        <w:t>depăşeşte</w:t>
      </w:r>
      <w:proofErr w:type="spellEnd"/>
      <w:r w:rsidRPr="002372BA">
        <w:rPr>
          <w:rFonts w:ascii="Times New Roman" w:eastAsia="Times New Roman" w:hAnsi="Times New Roman" w:cs="Times New Roman"/>
          <w:sz w:val="24"/>
          <w:szCs w:val="24"/>
          <w:lang w:eastAsia="ro-MD"/>
        </w:rPr>
        <w:t xml:space="preserve"> suma împrumutului;</w:t>
      </w:r>
    </w:p>
    <w:p w14:paraId="3D546A8D"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 xml:space="preserve">h) </w:t>
      </w:r>
      <w:r w:rsidRPr="002372BA">
        <w:rPr>
          <w:rFonts w:ascii="Times New Roman" w:eastAsia="Times New Roman" w:hAnsi="Times New Roman" w:cs="Times New Roman"/>
          <w:b/>
          <w:bCs/>
          <w:sz w:val="24"/>
          <w:szCs w:val="24"/>
          <w:lang w:eastAsia="ro-MD"/>
        </w:rPr>
        <w:t xml:space="preserve">persoană afiliată </w:t>
      </w:r>
      <w:proofErr w:type="spellStart"/>
      <w:r w:rsidRPr="002372BA">
        <w:rPr>
          <w:rFonts w:ascii="Times New Roman" w:eastAsia="Times New Roman" w:hAnsi="Times New Roman" w:cs="Times New Roman"/>
          <w:b/>
          <w:bCs/>
          <w:sz w:val="24"/>
          <w:szCs w:val="24"/>
          <w:lang w:eastAsia="ro-MD"/>
        </w:rPr>
        <w:t>asociaţiei</w:t>
      </w:r>
      <w:proofErr w:type="spellEnd"/>
      <w:r w:rsidRPr="002372BA">
        <w:rPr>
          <w:rFonts w:ascii="Times New Roman" w:eastAsia="Times New Roman" w:hAnsi="Times New Roman" w:cs="Times New Roman"/>
          <w:sz w:val="24"/>
          <w:szCs w:val="24"/>
          <w:lang w:eastAsia="ro-MD"/>
        </w:rPr>
        <w:t xml:space="preserve"> – persoana care corespunde unuia din următoarele criterii:</w:t>
      </w:r>
    </w:p>
    <w:p w14:paraId="6A8872B8"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 xml:space="preserve">1) este administrator al </w:t>
      </w:r>
      <w:proofErr w:type="spellStart"/>
      <w:r w:rsidRPr="002372BA">
        <w:rPr>
          <w:rFonts w:ascii="Times New Roman" w:eastAsia="Times New Roman" w:hAnsi="Times New Roman" w:cs="Times New Roman"/>
          <w:sz w:val="24"/>
          <w:szCs w:val="24"/>
          <w:lang w:eastAsia="ro-MD"/>
        </w:rPr>
        <w:t>asociaţiei</w:t>
      </w:r>
      <w:proofErr w:type="spellEnd"/>
      <w:r w:rsidRPr="002372BA">
        <w:rPr>
          <w:rFonts w:ascii="Times New Roman" w:eastAsia="Times New Roman" w:hAnsi="Times New Roman" w:cs="Times New Roman"/>
          <w:sz w:val="24"/>
          <w:szCs w:val="24"/>
          <w:lang w:eastAsia="ro-MD"/>
        </w:rPr>
        <w:t>, inclusiv membru al comitetului de creditare (dacă acesta este constituit);</w:t>
      </w:r>
    </w:p>
    <w:p w14:paraId="0FA5F256"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 xml:space="preserve">2) persoana, care este legată de persoanele menţionate la pct.1) din prezenta literă, printr-un raport de rudenie sau afinitate în linie dreaptă sau în linie colaterală de </w:t>
      </w:r>
      <w:proofErr w:type="spellStart"/>
      <w:r w:rsidRPr="002372BA">
        <w:rPr>
          <w:rFonts w:ascii="Times New Roman" w:eastAsia="Times New Roman" w:hAnsi="Times New Roman" w:cs="Times New Roman"/>
          <w:sz w:val="24"/>
          <w:szCs w:val="24"/>
          <w:lang w:eastAsia="ro-MD"/>
        </w:rPr>
        <w:t>pînă</w:t>
      </w:r>
      <w:proofErr w:type="spellEnd"/>
      <w:r w:rsidRPr="002372BA">
        <w:rPr>
          <w:rFonts w:ascii="Times New Roman" w:eastAsia="Times New Roman" w:hAnsi="Times New Roman" w:cs="Times New Roman"/>
          <w:sz w:val="24"/>
          <w:szCs w:val="24"/>
          <w:lang w:eastAsia="ro-MD"/>
        </w:rPr>
        <w:t xml:space="preserve"> la gradul doi inclusiv, precum şi </w:t>
      </w:r>
      <w:proofErr w:type="spellStart"/>
      <w:r w:rsidRPr="002372BA">
        <w:rPr>
          <w:rFonts w:ascii="Times New Roman" w:eastAsia="Times New Roman" w:hAnsi="Times New Roman" w:cs="Times New Roman"/>
          <w:sz w:val="24"/>
          <w:szCs w:val="24"/>
          <w:lang w:eastAsia="ro-MD"/>
        </w:rPr>
        <w:t>soţul</w:t>
      </w:r>
      <w:proofErr w:type="spellEnd"/>
      <w:r w:rsidRPr="002372BA">
        <w:rPr>
          <w:rFonts w:ascii="Times New Roman" w:eastAsia="Times New Roman" w:hAnsi="Times New Roman" w:cs="Times New Roman"/>
          <w:sz w:val="24"/>
          <w:szCs w:val="24"/>
          <w:lang w:eastAsia="ro-MD"/>
        </w:rPr>
        <w:t xml:space="preserve"> (</w:t>
      </w:r>
      <w:proofErr w:type="spellStart"/>
      <w:r w:rsidRPr="002372BA">
        <w:rPr>
          <w:rFonts w:ascii="Times New Roman" w:eastAsia="Times New Roman" w:hAnsi="Times New Roman" w:cs="Times New Roman"/>
          <w:sz w:val="24"/>
          <w:szCs w:val="24"/>
          <w:lang w:eastAsia="ro-MD"/>
        </w:rPr>
        <w:t>soţia</w:t>
      </w:r>
      <w:proofErr w:type="spellEnd"/>
      <w:r w:rsidRPr="002372BA">
        <w:rPr>
          <w:rFonts w:ascii="Times New Roman" w:eastAsia="Times New Roman" w:hAnsi="Times New Roman" w:cs="Times New Roman"/>
          <w:sz w:val="24"/>
          <w:szCs w:val="24"/>
          <w:lang w:eastAsia="ro-MD"/>
        </w:rPr>
        <w:t>) acestuia.</w:t>
      </w:r>
    </w:p>
    <w:p w14:paraId="6C4E7986"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 xml:space="preserve">i) </w:t>
      </w:r>
      <w:r w:rsidRPr="002372BA">
        <w:rPr>
          <w:rFonts w:ascii="Times New Roman" w:eastAsia="Times New Roman" w:hAnsi="Times New Roman" w:cs="Times New Roman"/>
          <w:b/>
          <w:bCs/>
          <w:sz w:val="24"/>
          <w:szCs w:val="24"/>
          <w:lang w:eastAsia="ro-MD"/>
        </w:rPr>
        <w:t>primul an de activitate</w:t>
      </w:r>
      <w:r w:rsidRPr="002372BA">
        <w:rPr>
          <w:rFonts w:ascii="Times New Roman" w:eastAsia="Times New Roman" w:hAnsi="Times New Roman" w:cs="Times New Roman"/>
          <w:sz w:val="24"/>
          <w:szCs w:val="24"/>
          <w:lang w:eastAsia="ro-MD"/>
        </w:rPr>
        <w:t xml:space="preserve"> – perioada de un an din data </w:t>
      </w:r>
      <w:proofErr w:type="spellStart"/>
      <w:r w:rsidRPr="002372BA">
        <w:rPr>
          <w:rFonts w:ascii="Times New Roman" w:eastAsia="Times New Roman" w:hAnsi="Times New Roman" w:cs="Times New Roman"/>
          <w:sz w:val="24"/>
          <w:szCs w:val="24"/>
          <w:lang w:eastAsia="ro-MD"/>
        </w:rPr>
        <w:t>obţinerii</w:t>
      </w:r>
      <w:proofErr w:type="spellEnd"/>
      <w:r w:rsidRPr="002372BA">
        <w:rPr>
          <w:rFonts w:ascii="Times New Roman" w:eastAsia="Times New Roman" w:hAnsi="Times New Roman" w:cs="Times New Roman"/>
          <w:sz w:val="24"/>
          <w:szCs w:val="24"/>
          <w:lang w:eastAsia="ro-MD"/>
        </w:rPr>
        <w:t xml:space="preserve"> primei </w:t>
      </w:r>
      <w:proofErr w:type="spellStart"/>
      <w:r w:rsidRPr="002372BA">
        <w:rPr>
          <w:rFonts w:ascii="Times New Roman" w:eastAsia="Times New Roman" w:hAnsi="Times New Roman" w:cs="Times New Roman"/>
          <w:sz w:val="24"/>
          <w:szCs w:val="24"/>
          <w:lang w:eastAsia="ro-MD"/>
        </w:rPr>
        <w:t>licenţe</w:t>
      </w:r>
      <w:proofErr w:type="spellEnd"/>
      <w:r w:rsidRPr="002372BA">
        <w:rPr>
          <w:rFonts w:ascii="Times New Roman" w:eastAsia="Times New Roman" w:hAnsi="Times New Roman" w:cs="Times New Roman"/>
          <w:sz w:val="24"/>
          <w:szCs w:val="24"/>
          <w:lang w:eastAsia="ro-MD"/>
        </w:rPr>
        <w:t xml:space="preserve"> de activitate după înregistrarea de stat a </w:t>
      </w:r>
      <w:proofErr w:type="spellStart"/>
      <w:r w:rsidRPr="002372BA">
        <w:rPr>
          <w:rFonts w:ascii="Times New Roman" w:eastAsia="Times New Roman" w:hAnsi="Times New Roman" w:cs="Times New Roman"/>
          <w:sz w:val="24"/>
          <w:szCs w:val="24"/>
          <w:lang w:eastAsia="ro-MD"/>
        </w:rPr>
        <w:t>asociaţiei</w:t>
      </w:r>
      <w:proofErr w:type="spellEnd"/>
      <w:r w:rsidRPr="002372BA">
        <w:rPr>
          <w:rFonts w:ascii="Times New Roman" w:eastAsia="Times New Roman" w:hAnsi="Times New Roman" w:cs="Times New Roman"/>
          <w:sz w:val="24"/>
          <w:szCs w:val="24"/>
          <w:lang w:eastAsia="ro-MD"/>
        </w:rPr>
        <w:t>;</w:t>
      </w:r>
    </w:p>
    <w:p w14:paraId="1998F0EF"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 xml:space="preserve">j) </w:t>
      </w:r>
      <w:r w:rsidRPr="002372BA">
        <w:rPr>
          <w:rFonts w:ascii="Times New Roman" w:eastAsia="Times New Roman" w:hAnsi="Times New Roman" w:cs="Times New Roman"/>
          <w:b/>
          <w:bCs/>
          <w:sz w:val="24"/>
          <w:szCs w:val="24"/>
          <w:lang w:eastAsia="ro-MD"/>
        </w:rPr>
        <w:t>provizion pentru pierderi din împrumuturi</w:t>
      </w:r>
      <w:r w:rsidRPr="002372BA">
        <w:rPr>
          <w:rFonts w:ascii="Times New Roman" w:eastAsia="Times New Roman" w:hAnsi="Times New Roman" w:cs="Times New Roman"/>
          <w:sz w:val="24"/>
          <w:szCs w:val="24"/>
          <w:lang w:eastAsia="ro-MD"/>
        </w:rPr>
        <w:t xml:space="preserve"> – rezervă pentru acoperirea pierderilor </w:t>
      </w:r>
      <w:proofErr w:type="spellStart"/>
      <w:r w:rsidRPr="002372BA">
        <w:rPr>
          <w:rFonts w:ascii="Times New Roman" w:eastAsia="Times New Roman" w:hAnsi="Times New Roman" w:cs="Times New Roman"/>
          <w:sz w:val="24"/>
          <w:szCs w:val="24"/>
          <w:lang w:eastAsia="ro-MD"/>
        </w:rPr>
        <w:t>potenţiale</w:t>
      </w:r>
      <w:proofErr w:type="spellEnd"/>
      <w:r w:rsidRPr="002372BA">
        <w:rPr>
          <w:rFonts w:ascii="Times New Roman" w:eastAsia="Times New Roman" w:hAnsi="Times New Roman" w:cs="Times New Roman"/>
          <w:sz w:val="24"/>
          <w:szCs w:val="24"/>
          <w:lang w:eastAsia="ro-MD"/>
        </w:rPr>
        <w:t xml:space="preserve"> sau recunoscute din împrumuturile acordate şi </w:t>
      </w:r>
      <w:proofErr w:type="spellStart"/>
      <w:r w:rsidRPr="002372BA">
        <w:rPr>
          <w:rFonts w:ascii="Times New Roman" w:eastAsia="Times New Roman" w:hAnsi="Times New Roman" w:cs="Times New Roman"/>
          <w:sz w:val="24"/>
          <w:szCs w:val="24"/>
          <w:lang w:eastAsia="ro-MD"/>
        </w:rPr>
        <w:t>dobînzile</w:t>
      </w:r>
      <w:proofErr w:type="spellEnd"/>
      <w:r w:rsidRPr="002372BA">
        <w:rPr>
          <w:rFonts w:ascii="Times New Roman" w:eastAsia="Times New Roman" w:hAnsi="Times New Roman" w:cs="Times New Roman"/>
          <w:sz w:val="24"/>
          <w:szCs w:val="24"/>
          <w:lang w:eastAsia="ro-MD"/>
        </w:rPr>
        <w:t xml:space="preserve"> aferente;</w:t>
      </w:r>
    </w:p>
    <w:p w14:paraId="1B5FBFFE"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 </w:t>
      </w:r>
    </w:p>
    <w:p w14:paraId="43552B78" w14:textId="77777777" w:rsidR="002372BA" w:rsidRPr="002372BA" w:rsidRDefault="002372BA" w:rsidP="002372BA">
      <w:pPr>
        <w:spacing w:after="0" w:line="240" w:lineRule="auto"/>
        <w:jc w:val="center"/>
        <w:rPr>
          <w:rFonts w:ascii="Times New Roman" w:eastAsia="Times New Roman" w:hAnsi="Times New Roman" w:cs="Times New Roman"/>
          <w:b/>
          <w:bCs/>
          <w:sz w:val="24"/>
          <w:szCs w:val="24"/>
          <w:lang w:eastAsia="ro-MD"/>
        </w:rPr>
      </w:pPr>
      <w:r w:rsidRPr="002372BA">
        <w:rPr>
          <w:rFonts w:ascii="Times New Roman" w:eastAsia="Times New Roman" w:hAnsi="Times New Roman" w:cs="Times New Roman"/>
          <w:b/>
          <w:bCs/>
          <w:sz w:val="24"/>
          <w:szCs w:val="24"/>
          <w:lang w:eastAsia="ro-MD"/>
        </w:rPr>
        <w:t>Capitolul II</w:t>
      </w:r>
    </w:p>
    <w:p w14:paraId="35717D46" w14:textId="77777777" w:rsidR="002372BA" w:rsidRPr="002372BA" w:rsidRDefault="002372BA" w:rsidP="002372BA">
      <w:pPr>
        <w:spacing w:after="0" w:line="240" w:lineRule="auto"/>
        <w:jc w:val="center"/>
        <w:rPr>
          <w:rFonts w:ascii="Times New Roman" w:eastAsia="Times New Roman" w:hAnsi="Times New Roman" w:cs="Times New Roman"/>
          <w:b/>
          <w:bCs/>
          <w:sz w:val="24"/>
          <w:szCs w:val="24"/>
          <w:lang w:eastAsia="ro-MD"/>
        </w:rPr>
      </w:pPr>
      <w:r w:rsidRPr="002372BA">
        <w:rPr>
          <w:rFonts w:ascii="Times New Roman" w:eastAsia="Times New Roman" w:hAnsi="Times New Roman" w:cs="Times New Roman"/>
          <w:b/>
          <w:bCs/>
          <w:sz w:val="24"/>
          <w:szCs w:val="24"/>
          <w:lang w:eastAsia="ro-MD"/>
        </w:rPr>
        <w:t>CERINŢE PRIVIND REZERVA INSTITUŢIONALĂ</w:t>
      </w:r>
    </w:p>
    <w:p w14:paraId="5DDFC8BC"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b/>
          <w:bCs/>
          <w:sz w:val="24"/>
          <w:szCs w:val="24"/>
          <w:lang w:eastAsia="ro-MD"/>
        </w:rPr>
        <w:t>3.</w:t>
      </w:r>
      <w:r w:rsidRPr="002372BA">
        <w:rPr>
          <w:rFonts w:ascii="Times New Roman" w:eastAsia="Times New Roman" w:hAnsi="Times New Roman" w:cs="Times New Roman"/>
          <w:sz w:val="24"/>
          <w:szCs w:val="24"/>
          <w:lang w:eastAsia="ro-MD"/>
        </w:rPr>
        <w:t xml:space="preserve"> Rezerva </w:t>
      </w:r>
      <w:proofErr w:type="spellStart"/>
      <w:r w:rsidRPr="002372BA">
        <w:rPr>
          <w:rFonts w:ascii="Times New Roman" w:eastAsia="Times New Roman" w:hAnsi="Times New Roman" w:cs="Times New Roman"/>
          <w:sz w:val="24"/>
          <w:szCs w:val="24"/>
          <w:lang w:eastAsia="ro-MD"/>
        </w:rPr>
        <w:t>instituţională</w:t>
      </w:r>
      <w:proofErr w:type="spellEnd"/>
      <w:r w:rsidRPr="002372BA">
        <w:rPr>
          <w:rFonts w:ascii="Times New Roman" w:eastAsia="Times New Roman" w:hAnsi="Times New Roman" w:cs="Times New Roman"/>
          <w:sz w:val="24"/>
          <w:szCs w:val="24"/>
          <w:lang w:eastAsia="ro-MD"/>
        </w:rPr>
        <w:t xml:space="preserve"> a </w:t>
      </w:r>
      <w:proofErr w:type="spellStart"/>
      <w:r w:rsidRPr="002372BA">
        <w:rPr>
          <w:rFonts w:ascii="Times New Roman" w:eastAsia="Times New Roman" w:hAnsi="Times New Roman" w:cs="Times New Roman"/>
          <w:sz w:val="24"/>
          <w:szCs w:val="24"/>
          <w:lang w:eastAsia="ro-MD"/>
        </w:rPr>
        <w:t>asociaţiei</w:t>
      </w:r>
      <w:proofErr w:type="spellEnd"/>
      <w:r w:rsidRPr="002372BA">
        <w:rPr>
          <w:rFonts w:ascii="Times New Roman" w:eastAsia="Times New Roman" w:hAnsi="Times New Roman" w:cs="Times New Roman"/>
          <w:sz w:val="24"/>
          <w:szCs w:val="24"/>
          <w:lang w:eastAsia="ro-MD"/>
        </w:rPr>
        <w:t xml:space="preserve"> se calculează ca suma totală a următoarelor:</w:t>
      </w:r>
    </w:p>
    <w:p w14:paraId="6D24BA1F"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a) cote de membru;</w:t>
      </w:r>
    </w:p>
    <w:p w14:paraId="350531B2"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 xml:space="preserve">b) profit nerepartizat (pierdere neacoperită) al anilor </w:t>
      </w:r>
      <w:proofErr w:type="spellStart"/>
      <w:r w:rsidRPr="002372BA">
        <w:rPr>
          <w:rFonts w:ascii="Times New Roman" w:eastAsia="Times New Roman" w:hAnsi="Times New Roman" w:cs="Times New Roman"/>
          <w:sz w:val="24"/>
          <w:szCs w:val="24"/>
          <w:lang w:eastAsia="ro-MD"/>
        </w:rPr>
        <w:t>precedenţi</w:t>
      </w:r>
      <w:proofErr w:type="spellEnd"/>
      <w:r w:rsidRPr="002372BA">
        <w:rPr>
          <w:rFonts w:ascii="Times New Roman" w:eastAsia="Times New Roman" w:hAnsi="Times New Roman" w:cs="Times New Roman"/>
          <w:sz w:val="24"/>
          <w:szCs w:val="24"/>
          <w:lang w:eastAsia="ro-MD"/>
        </w:rPr>
        <w:t>;</w:t>
      </w:r>
    </w:p>
    <w:p w14:paraId="23504C03"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c) profit net (pierdere netă) al anului curent.</w:t>
      </w:r>
    </w:p>
    <w:p w14:paraId="5A80DA77"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b/>
          <w:bCs/>
          <w:sz w:val="24"/>
          <w:szCs w:val="24"/>
          <w:lang w:eastAsia="ro-MD"/>
        </w:rPr>
        <w:t>4.</w:t>
      </w:r>
      <w:r w:rsidRPr="002372BA">
        <w:rPr>
          <w:rFonts w:ascii="Times New Roman" w:eastAsia="Times New Roman" w:hAnsi="Times New Roman" w:cs="Times New Roman"/>
          <w:sz w:val="24"/>
          <w:szCs w:val="24"/>
          <w:lang w:eastAsia="ro-MD"/>
        </w:rPr>
        <w:t xml:space="preserve"> </w:t>
      </w:r>
      <w:proofErr w:type="spellStart"/>
      <w:r w:rsidRPr="002372BA">
        <w:rPr>
          <w:rFonts w:ascii="Times New Roman" w:eastAsia="Times New Roman" w:hAnsi="Times New Roman" w:cs="Times New Roman"/>
          <w:sz w:val="24"/>
          <w:szCs w:val="24"/>
          <w:lang w:eastAsia="ro-MD"/>
        </w:rPr>
        <w:t>Asociaţia</w:t>
      </w:r>
      <w:proofErr w:type="spellEnd"/>
      <w:r w:rsidRPr="002372BA">
        <w:rPr>
          <w:rFonts w:ascii="Times New Roman" w:eastAsia="Times New Roman" w:hAnsi="Times New Roman" w:cs="Times New Roman"/>
          <w:sz w:val="24"/>
          <w:szCs w:val="24"/>
          <w:lang w:eastAsia="ro-MD"/>
        </w:rPr>
        <w:t xml:space="preserve"> este obligată să </w:t>
      </w:r>
      <w:proofErr w:type="spellStart"/>
      <w:r w:rsidRPr="002372BA">
        <w:rPr>
          <w:rFonts w:ascii="Times New Roman" w:eastAsia="Times New Roman" w:hAnsi="Times New Roman" w:cs="Times New Roman"/>
          <w:sz w:val="24"/>
          <w:szCs w:val="24"/>
          <w:lang w:eastAsia="ro-MD"/>
        </w:rPr>
        <w:t>deţină</w:t>
      </w:r>
      <w:proofErr w:type="spellEnd"/>
      <w:r w:rsidRPr="002372BA">
        <w:rPr>
          <w:rFonts w:ascii="Times New Roman" w:eastAsia="Times New Roman" w:hAnsi="Times New Roman" w:cs="Times New Roman"/>
          <w:sz w:val="24"/>
          <w:szCs w:val="24"/>
          <w:lang w:eastAsia="ro-MD"/>
        </w:rPr>
        <w:t xml:space="preserve"> şi să </w:t>
      </w:r>
      <w:proofErr w:type="spellStart"/>
      <w:r w:rsidRPr="002372BA">
        <w:rPr>
          <w:rFonts w:ascii="Times New Roman" w:eastAsia="Times New Roman" w:hAnsi="Times New Roman" w:cs="Times New Roman"/>
          <w:sz w:val="24"/>
          <w:szCs w:val="24"/>
          <w:lang w:eastAsia="ro-MD"/>
        </w:rPr>
        <w:t>menţină</w:t>
      </w:r>
      <w:proofErr w:type="spellEnd"/>
      <w:r w:rsidRPr="002372BA">
        <w:rPr>
          <w:rFonts w:ascii="Times New Roman" w:eastAsia="Times New Roman" w:hAnsi="Times New Roman" w:cs="Times New Roman"/>
          <w:sz w:val="24"/>
          <w:szCs w:val="24"/>
          <w:lang w:eastAsia="ro-MD"/>
        </w:rPr>
        <w:t xml:space="preserve"> la orice dată rezerva </w:t>
      </w:r>
      <w:proofErr w:type="spellStart"/>
      <w:r w:rsidRPr="002372BA">
        <w:rPr>
          <w:rFonts w:ascii="Times New Roman" w:eastAsia="Times New Roman" w:hAnsi="Times New Roman" w:cs="Times New Roman"/>
          <w:sz w:val="24"/>
          <w:szCs w:val="24"/>
          <w:lang w:eastAsia="ro-MD"/>
        </w:rPr>
        <w:t>instituţională</w:t>
      </w:r>
      <w:proofErr w:type="spellEnd"/>
      <w:r w:rsidRPr="002372BA">
        <w:rPr>
          <w:rFonts w:ascii="Times New Roman" w:eastAsia="Times New Roman" w:hAnsi="Times New Roman" w:cs="Times New Roman"/>
          <w:sz w:val="24"/>
          <w:szCs w:val="24"/>
          <w:lang w:eastAsia="ro-MD"/>
        </w:rPr>
        <w:t xml:space="preserve">, calculată conform pct.3, în mărimea minimă stabilită la art.33 din Legea </w:t>
      </w:r>
      <w:proofErr w:type="spellStart"/>
      <w:r w:rsidRPr="002372BA">
        <w:rPr>
          <w:rFonts w:ascii="Times New Roman" w:eastAsia="Times New Roman" w:hAnsi="Times New Roman" w:cs="Times New Roman"/>
          <w:sz w:val="24"/>
          <w:szCs w:val="24"/>
          <w:lang w:eastAsia="ro-MD"/>
        </w:rPr>
        <w:t>asociaţiilor</w:t>
      </w:r>
      <w:proofErr w:type="spellEnd"/>
      <w:r w:rsidRPr="002372BA">
        <w:rPr>
          <w:rFonts w:ascii="Times New Roman" w:eastAsia="Times New Roman" w:hAnsi="Times New Roman" w:cs="Times New Roman"/>
          <w:sz w:val="24"/>
          <w:szCs w:val="24"/>
          <w:lang w:eastAsia="ro-MD"/>
        </w:rPr>
        <w:t xml:space="preserve"> de economii şi împrumut nr.139-XVI din 21.06.2007 (în continuare – Legea nr.139 din 21.06.2007).</w:t>
      </w:r>
    </w:p>
    <w:p w14:paraId="1C49FD18"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b/>
          <w:bCs/>
          <w:sz w:val="24"/>
          <w:szCs w:val="24"/>
          <w:lang w:eastAsia="ro-MD"/>
        </w:rPr>
        <w:t>5.</w:t>
      </w:r>
      <w:r w:rsidRPr="002372BA">
        <w:rPr>
          <w:rFonts w:ascii="Times New Roman" w:eastAsia="Times New Roman" w:hAnsi="Times New Roman" w:cs="Times New Roman"/>
          <w:sz w:val="24"/>
          <w:szCs w:val="24"/>
          <w:lang w:eastAsia="ro-MD"/>
        </w:rPr>
        <w:t xml:space="preserve"> În scopul executării adecvate a </w:t>
      </w:r>
      <w:proofErr w:type="spellStart"/>
      <w:r w:rsidRPr="002372BA">
        <w:rPr>
          <w:rFonts w:ascii="Times New Roman" w:eastAsia="Times New Roman" w:hAnsi="Times New Roman" w:cs="Times New Roman"/>
          <w:sz w:val="24"/>
          <w:szCs w:val="24"/>
          <w:lang w:eastAsia="ro-MD"/>
        </w:rPr>
        <w:t>cerinţei</w:t>
      </w:r>
      <w:proofErr w:type="spellEnd"/>
      <w:r w:rsidRPr="002372BA">
        <w:rPr>
          <w:rFonts w:ascii="Times New Roman" w:eastAsia="Times New Roman" w:hAnsi="Times New Roman" w:cs="Times New Roman"/>
          <w:sz w:val="24"/>
          <w:szCs w:val="24"/>
          <w:lang w:eastAsia="ro-MD"/>
        </w:rPr>
        <w:t xml:space="preserve"> stabilite la pct.4, </w:t>
      </w:r>
      <w:proofErr w:type="spellStart"/>
      <w:r w:rsidRPr="002372BA">
        <w:rPr>
          <w:rFonts w:ascii="Times New Roman" w:eastAsia="Times New Roman" w:hAnsi="Times New Roman" w:cs="Times New Roman"/>
          <w:sz w:val="24"/>
          <w:szCs w:val="24"/>
          <w:lang w:eastAsia="ro-MD"/>
        </w:rPr>
        <w:t>asociaţia</w:t>
      </w:r>
      <w:proofErr w:type="spellEnd"/>
      <w:r w:rsidRPr="002372BA">
        <w:rPr>
          <w:rFonts w:ascii="Times New Roman" w:eastAsia="Times New Roman" w:hAnsi="Times New Roman" w:cs="Times New Roman"/>
          <w:sz w:val="24"/>
          <w:szCs w:val="24"/>
          <w:lang w:eastAsia="ro-MD"/>
        </w:rPr>
        <w:t xml:space="preserve"> va acoperi deficitul înregistrat prin majorarea profitului nerepartizat al anilor </w:t>
      </w:r>
      <w:proofErr w:type="spellStart"/>
      <w:r w:rsidRPr="002372BA">
        <w:rPr>
          <w:rFonts w:ascii="Times New Roman" w:eastAsia="Times New Roman" w:hAnsi="Times New Roman" w:cs="Times New Roman"/>
          <w:sz w:val="24"/>
          <w:szCs w:val="24"/>
          <w:lang w:eastAsia="ro-MD"/>
        </w:rPr>
        <w:t>precedenţi</w:t>
      </w:r>
      <w:proofErr w:type="spellEnd"/>
      <w:r w:rsidRPr="002372BA">
        <w:rPr>
          <w:rFonts w:ascii="Times New Roman" w:eastAsia="Times New Roman" w:hAnsi="Times New Roman" w:cs="Times New Roman"/>
          <w:sz w:val="24"/>
          <w:szCs w:val="24"/>
          <w:lang w:eastAsia="ro-MD"/>
        </w:rPr>
        <w:t xml:space="preserve"> din contul rezervelor pentru dezvoltarea activităţii, create conform statutului şi/sau deciziilor organelor împuternicite şi/sau din contul cotelor de membru, achitate suplimentar, conform deciziei respective a adunării generale a membrilor.</w:t>
      </w:r>
    </w:p>
    <w:p w14:paraId="5D7F50D7"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b/>
          <w:bCs/>
          <w:sz w:val="24"/>
          <w:szCs w:val="24"/>
          <w:lang w:eastAsia="ro-MD"/>
        </w:rPr>
        <w:t>6.</w:t>
      </w:r>
      <w:r w:rsidRPr="002372BA">
        <w:rPr>
          <w:rFonts w:ascii="Times New Roman" w:eastAsia="Times New Roman" w:hAnsi="Times New Roman" w:cs="Times New Roman"/>
          <w:sz w:val="24"/>
          <w:szCs w:val="24"/>
          <w:lang w:eastAsia="ro-MD"/>
        </w:rPr>
        <w:t xml:space="preserve"> </w:t>
      </w:r>
      <w:proofErr w:type="spellStart"/>
      <w:r w:rsidRPr="002372BA">
        <w:rPr>
          <w:rFonts w:ascii="Times New Roman" w:eastAsia="Times New Roman" w:hAnsi="Times New Roman" w:cs="Times New Roman"/>
          <w:sz w:val="24"/>
          <w:szCs w:val="24"/>
          <w:lang w:eastAsia="ro-MD"/>
        </w:rPr>
        <w:t>Asociaţia</w:t>
      </w:r>
      <w:proofErr w:type="spellEnd"/>
      <w:r w:rsidRPr="002372BA">
        <w:rPr>
          <w:rFonts w:ascii="Times New Roman" w:eastAsia="Times New Roman" w:hAnsi="Times New Roman" w:cs="Times New Roman"/>
          <w:sz w:val="24"/>
          <w:szCs w:val="24"/>
          <w:lang w:eastAsia="ro-MD"/>
        </w:rPr>
        <w:t xml:space="preserve"> poate constitui sau majora rezervele pentru dezvoltarea activităţii din contul profitului net </w:t>
      </w:r>
      <w:proofErr w:type="spellStart"/>
      <w:r w:rsidRPr="002372BA">
        <w:rPr>
          <w:rFonts w:ascii="Times New Roman" w:eastAsia="Times New Roman" w:hAnsi="Times New Roman" w:cs="Times New Roman"/>
          <w:sz w:val="24"/>
          <w:szCs w:val="24"/>
          <w:lang w:eastAsia="ro-MD"/>
        </w:rPr>
        <w:t>obţinut</w:t>
      </w:r>
      <w:proofErr w:type="spellEnd"/>
      <w:r w:rsidRPr="002372BA">
        <w:rPr>
          <w:rFonts w:ascii="Times New Roman" w:eastAsia="Times New Roman" w:hAnsi="Times New Roman" w:cs="Times New Roman"/>
          <w:sz w:val="24"/>
          <w:szCs w:val="24"/>
          <w:lang w:eastAsia="ro-MD"/>
        </w:rPr>
        <w:t xml:space="preserve"> la </w:t>
      </w:r>
      <w:proofErr w:type="spellStart"/>
      <w:r w:rsidRPr="002372BA">
        <w:rPr>
          <w:rFonts w:ascii="Times New Roman" w:eastAsia="Times New Roman" w:hAnsi="Times New Roman" w:cs="Times New Roman"/>
          <w:sz w:val="24"/>
          <w:szCs w:val="24"/>
          <w:lang w:eastAsia="ro-MD"/>
        </w:rPr>
        <w:t>sfîrşitul</w:t>
      </w:r>
      <w:proofErr w:type="spellEnd"/>
      <w:r w:rsidRPr="002372BA">
        <w:rPr>
          <w:rFonts w:ascii="Times New Roman" w:eastAsia="Times New Roman" w:hAnsi="Times New Roman" w:cs="Times New Roman"/>
          <w:sz w:val="24"/>
          <w:szCs w:val="24"/>
          <w:lang w:eastAsia="ro-MD"/>
        </w:rPr>
        <w:t xml:space="preserve"> anului de gestiune şi/sau profitului nerepartizat al anilor </w:t>
      </w:r>
      <w:proofErr w:type="spellStart"/>
      <w:r w:rsidRPr="002372BA">
        <w:rPr>
          <w:rFonts w:ascii="Times New Roman" w:eastAsia="Times New Roman" w:hAnsi="Times New Roman" w:cs="Times New Roman"/>
          <w:sz w:val="24"/>
          <w:szCs w:val="24"/>
          <w:lang w:eastAsia="ro-MD"/>
        </w:rPr>
        <w:t>precedenţi</w:t>
      </w:r>
      <w:proofErr w:type="spellEnd"/>
      <w:r w:rsidRPr="002372BA">
        <w:rPr>
          <w:rFonts w:ascii="Times New Roman" w:eastAsia="Times New Roman" w:hAnsi="Times New Roman" w:cs="Times New Roman"/>
          <w:sz w:val="24"/>
          <w:szCs w:val="24"/>
          <w:lang w:eastAsia="ro-MD"/>
        </w:rPr>
        <w:t xml:space="preserve">, doar cu condiţia </w:t>
      </w:r>
      <w:proofErr w:type="spellStart"/>
      <w:r w:rsidRPr="002372BA">
        <w:rPr>
          <w:rFonts w:ascii="Times New Roman" w:eastAsia="Times New Roman" w:hAnsi="Times New Roman" w:cs="Times New Roman"/>
          <w:sz w:val="24"/>
          <w:szCs w:val="24"/>
          <w:lang w:eastAsia="ro-MD"/>
        </w:rPr>
        <w:t>deţinerii</w:t>
      </w:r>
      <w:proofErr w:type="spellEnd"/>
      <w:r w:rsidRPr="002372BA">
        <w:rPr>
          <w:rFonts w:ascii="Times New Roman" w:eastAsia="Times New Roman" w:hAnsi="Times New Roman" w:cs="Times New Roman"/>
          <w:sz w:val="24"/>
          <w:szCs w:val="24"/>
          <w:lang w:eastAsia="ro-MD"/>
        </w:rPr>
        <w:t xml:space="preserve"> şi </w:t>
      </w:r>
      <w:proofErr w:type="spellStart"/>
      <w:r w:rsidRPr="002372BA">
        <w:rPr>
          <w:rFonts w:ascii="Times New Roman" w:eastAsia="Times New Roman" w:hAnsi="Times New Roman" w:cs="Times New Roman"/>
          <w:sz w:val="24"/>
          <w:szCs w:val="24"/>
          <w:lang w:eastAsia="ro-MD"/>
        </w:rPr>
        <w:t>menţinerii</w:t>
      </w:r>
      <w:proofErr w:type="spellEnd"/>
      <w:r w:rsidRPr="002372BA">
        <w:rPr>
          <w:rFonts w:ascii="Times New Roman" w:eastAsia="Times New Roman" w:hAnsi="Times New Roman" w:cs="Times New Roman"/>
          <w:sz w:val="24"/>
          <w:szCs w:val="24"/>
          <w:lang w:eastAsia="ro-MD"/>
        </w:rPr>
        <w:t xml:space="preserve"> rezervei </w:t>
      </w:r>
      <w:proofErr w:type="spellStart"/>
      <w:r w:rsidRPr="002372BA">
        <w:rPr>
          <w:rFonts w:ascii="Times New Roman" w:eastAsia="Times New Roman" w:hAnsi="Times New Roman" w:cs="Times New Roman"/>
          <w:sz w:val="24"/>
          <w:szCs w:val="24"/>
          <w:lang w:eastAsia="ro-MD"/>
        </w:rPr>
        <w:t>instituţionale</w:t>
      </w:r>
      <w:proofErr w:type="spellEnd"/>
      <w:r w:rsidRPr="002372BA">
        <w:rPr>
          <w:rFonts w:ascii="Times New Roman" w:eastAsia="Times New Roman" w:hAnsi="Times New Roman" w:cs="Times New Roman"/>
          <w:sz w:val="24"/>
          <w:szCs w:val="24"/>
          <w:lang w:eastAsia="ro-MD"/>
        </w:rPr>
        <w:t xml:space="preserve"> în mărimea minimă </w:t>
      </w:r>
      <w:r w:rsidRPr="002372BA">
        <w:rPr>
          <w:rFonts w:ascii="Times New Roman" w:eastAsia="Times New Roman" w:hAnsi="Times New Roman" w:cs="Times New Roman"/>
          <w:sz w:val="24"/>
          <w:szCs w:val="24"/>
          <w:lang w:eastAsia="ro-MD"/>
        </w:rPr>
        <w:lastRenderedPageBreak/>
        <w:t>stabilită la art.33 din Legea nr.139 din 21.06.2007 şi doar în mărimea rămasă după executarea cerinţelor stabilite la pct.5.</w:t>
      </w:r>
    </w:p>
    <w:p w14:paraId="784D411D"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b/>
          <w:bCs/>
          <w:sz w:val="24"/>
          <w:szCs w:val="24"/>
          <w:lang w:eastAsia="ro-MD"/>
        </w:rPr>
        <w:t>7.</w:t>
      </w:r>
      <w:r w:rsidRPr="002372BA">
        <w:rPr>
          <w:rFonts w:ascii="Times New Roman" w:eastAsia="Times New Roman" w:hAnsi="Times New Roman" w:cs="Times New Roman"/>
          <w:sz w:val="24"/>
          <w:szCs w:val="24"/>
          <w:lang w:eastAsia="ro-MD"/>
        </w:rPr>
        <w:t xml:space="preserve"> Valoarea totală a cotelor de membru ale </w:t>
      </w:r>
      <w:proofErr w:type="spellStart"/>
      <w:r w:rsidRPr="002372BA">
        <w:rPr>
          <w:rFonts w:ascii="Times New Roman" w:eastAsia="Times New Roman" w:hAnsi="Times New Roman" w:cs="Times New Roman"/>
          <w:sz w:val="24"/>
          <w:szCs w:val="24"/>
          <w:lang w:eastAsia="ro-MD"/>
        </w:rPr>
        <w:t>asociaţiei</w:t>
      </w:r>
      <w:proofErr w:type="spellEnd"/>
      <w:r w:rsidRPr="002372BA">
        <w:rPr>
          <w:rFonts w:ascii="Times New Roman" w:eastAsia="Times New Roman" w:hAnsi="Times New Roman" w:cs="Times New Roman"/>
          <w:sz w:val="24"/>
          <w:szCs w:val="24"/>
          <w:lang w:eastAsia="ro-MD"/>
        </w:rPr>
        <w:t xml:space="preserve"> nu poate </w:t>
      </w:r>
      <w:proofErr w:type="spellStart"/>
      <w:r w:rsidRPr="002372BA">
        <w:rPr>
          <w:rFonts w:ascii="Times New Roman" w:eastAsia="Times New Roman" w:hAnsi="Times New Roman" w:cs="Times New Roman"/>
          <w:sz w:val="24"/>
          <w:szCs w:val="24"/>
          <w:lang w:eastAsia="ro-MD"/>
        </w:rPr>
        <w:t>depăşi</w:t>
      </w:r>
      <w:proofErr w:type="spellEnd"/>
      <w:r w:rsidRPr="002372BA">
        <w:rPr>
          <w:rFonts w:ascii="Times New Roman" w:eastAsia="Times New Roman" w:hAnsi="Times New Roman" w:cs="Times New Roman"/>
          <w:sz w:val="24"/>
          <w:szCs w:val="24"/>
          <w:lang w:eastAsia="ro-MD"/>
        </w:rPr>
        <w:t xml:space="preserve"> mărimea de 20% din valoarea activelor, cu </w:t>
      </w:r>
      <w:proofErr w:type="spellStart"/>
      <w:r w:rsidRPr="002372BA">
        <w:rPr>
          <w:rFonts w:ascii="Times New Roman" w:eastAsia="Times New Roman" w:hAnsi="Times New Roman" w:cs="Times New Roman"/>
          <w:sz w:val="24"/>
          <w:szCs w:val="24"/>
          <w:lang w:eastAsia="ro-MD"/>
        </w:rPr>
        <w:t>excepţia</w:t>
      </w:r>
      <w:proofErr w:type="spellEnd"/>
      <w:r w:rsidRPr="002372BA">
        <w:rPr>
          <w:rFonts w:ascii="Times New Roman" w:eastAsia="Times New Roman" w:hAnsi="Times New Roman" w:cs="Times New Roman"/>
          <w:sz w:val="24"/>
          <w:szCs w:val="24"/>
          <w:lang w:eastAsia="ro-MD"/>
        </w:rPr>
        <w:t xml:space="preserve"> </w:t>
      </w:r>
      <w:proofErr w:type="spellStart"/>
      <w:r w:rsidRPr="002372BA">
        <w:rPr>
          <w:rFonts w:ascii="Times New Roman" w:eastAsia="Times New Roman" w:hAnsi="Times New Roman" w:cs="Times New Roman"/>
          <w:sz w:val="24"/>
          <w:szCs w:val="24"/>
          <w:lang w:eastAsia="ro-MD"/>
        </w:rPr>
        <w:t>asociaţiei</w:t>
      </w:r>
      <w:proofErr w:type="spellEnd"/>
      <w:r w:rsidRPr="002372BA">
        <w:rPr>
          <w:rFonts w:ascii="Times New Roman" w:eastAsia="Times New Roman" w:hAnsi="Times New Roman" w:cs="Times New Roman"/>
          <w:sz w:val="24"/>
          <w:szCs w:val="24"/>
          <w:lang w:eastAsia="ro-MD"/>
        </w:rPr>
        <w:t xml:space="preserve"> care </w:t>
      </w:r>
      <w:proofErr w:type="spellStart"/>
      <w:r w:rsidRPr="002372BA">
        <w:rPr>
          <w:rFonts w:ascii="Times New Roman" w:eastAsia="Times New Roman" w:hAnsi="Times New Roman" w:cs="Times New Roman"/>
          <w:sz w:val="24"/>
          <w:szCs w:val="24"/>
          <w:lang w:eastAsia="ro-MD"/>
        </w:rPr>
        <w:t>deţine</w:t>
      </w:r>
      <w:proofErr w:type="spellEnd"/>
      <w:r w:rsidRPr="002372BA">
        <w:rPr>
          <w:rFonts w:ascii="Times New Roman" w:eastAsia="Times New Roman" w:hAnsi="Times New Roman" w:cs="Times New Roman"/>
          <w:sz w:val="24"/>
          <w:szCs w:val="24"/>
          <w:lang w:eastAsia="ro-MD"/>
        </w:rPr>
        <w:t xml:space="preserve"> </w:t>
      </w:r>
      <w:proofErr w:type="spellStart"/>
      <w:r w:rsidRPr="002372BA">
        <w:rPr>
          <w:rFonts w:ascii="Times New Roman" w:eastAsia="Times New Roman" w:hAnsi="Times New Roman" w:cs="Times New Roman"/>
          <w:sz w:val="24"/>
          <w:szCs w:val="24"/>
          <w:lang w:eastAsia="ro-MD"/>
        </w:rPr>
        <w:t>licenţa</w:t>
      </w:r>
      <w:proofErr w:type="spellEnd"/>
      <w:r w:rsidRPr="002372BA">
        <w:rPr>
          <w:rFonts w:ascii="Times New Roman" w:eastAsia="Times New Roman" w:hAnsi="Times New Roman" w:cs="Times New Roman"/>
          <w:sz w:val="24"/>
          <w:szCs w:val="24"/>
          <w:lang w:eastAsia="ro-MD"/>
        </w:rPr>
        <w:t xml:space="preserve"> de categoria A, </w:t>
      </w:r>
      <w:proofErr w:type="spellStart"/>
      <w:r w:rsidRPr="002372BA">
        <w:rPr>
          <w:rFonts w:ascii="Times New Roman" w:eastAsia="Times New Roman" w:hAnsi="Times New Roman" w:cs="Times New Roman"/>
          <w:sz w:val="24"/>
          <w:szCs w:val="24"/>
          <w:lang w:eastAsia="ro-MD"/>
        </w:rPr>
        <w:t>asociaţiei</w:t>
      </w:r>
      <w:proofErr w:type="spellEnd"/>
      <w:r w:rsidRPr="002372BA">
        <w:rPr>
          <w:rFonts w:ascii="Times New Roman" w:eastAsia="Times New Roman" w:hAnsi="Times New Roman" w:cs="Times New Roman"/>
          <w:sz w:val="24"/>
          <w:szCs w:val="24"/>
          <w:lang w:eastAsia="ro-MD"/>
        </w:rPr>
        <w:t xml:space="preserve"> care </w:t>
      </w:r>
      <w:proofErr w:type="spellStart"/>
      <w:r w:rsidRPr="002372BA">
        <w:rPr>
          <w:rFonts w:ascii="Times New Roman" w:eastAsia="Times New Roman" w:hAnsi="Times New Roman" w:cs="Times New Roman"/>
          <w:sz w:val="24"/>
          <w:szCs w:val="24"/>
          <w:lang w:eastAsia="ro-MD"/>
        </w:rPr>
        <w:t>deţine</w:t>
      </w:r>
      <w:proofErr w:type="spellEnd"/>
      <w:r w:rsidRPr="002372BA">
        <w:rPr>
          <w:rFonts w:ascii="Times New Roman" w:eastAsia="Times New Roman" w:hAnsi="Times New Roman" w:cs="Times New Roman"/>
          <w:sz w:val="24"/>
          <w:szCs w:val="24"/>
          <w:lang w:eastAsia="ro-MD"/>
        </w:rPr>
        <w:t xml:space="preserve"> </w:t>
      </w:r>
      <w:proofErr w:type="spellStart"/>
      <w:r w:rsidRPr="002372BA">
        <w:rPr>
          <w:rFonts w:ascii="Times New Roman" w:eastAsia="Times New Roman" w:hAnsi="Times New Roman" w:cs="Times New Roman"/>
          <w:sz w:val="24"/>
          <w:szCs w:val="24"/>
          <w:lang w:eastAsia="ro-MD"/>
        </w:rPr>
        <w:t>licenţa</w:t>
      </w:r>
      <w:proofErr w:type="spellEnd"/>
      <w:r w:rsidRPr="002372BA">
        <w:rPr>
          <w:rFonts w:ascii="Times New Roman" w:eastAsia="Times New Roman" w:hAnsi="Times New Roman" w:cs="Times New Roman"/>
          <w:sz w:val="24"/>
          <w:szCs w:val="24"/>
          <w:lang w:eastAsia="ro-MD"/>
        </w:rPr>
        <w:t xml:space="preserve"> de categoria B în primul său an de activitate şi </w:t>
      </w:r>
      <w:proofErr w:type="spellStart"/>
      <w:r w:rsidRPr="002372BA">
        <w:rPr>
          <w:rFonts w:ascii="Times New Roman" w:eastAsia="Times New Roman" w:hAnsi="Times New Roman" w:cs="Times New Roman"/>
          <w:sz w:val="24"/>
          <w:szCs w:val="24"/>
          <w:lang w:eastAsia="ro-MD"/>
        </w:rPr>
        <w:t>asociaţiei</w:t>
      </w:r>
      <w:proofErr w:type="spellEnd"/>
      <w:r w:rsidRPr="002372BA">
        <w:rPr>
          <w:rFonts w:ascii="Times New Roman" w:eastAsia="Times New Roman" w:hAnsi="Times New Roman" w:cs="Times New Roman"/>
          <w:sz w:val="24"/>
          <w:szCs w:val="24"/>
          <w:lang w:eastAsia="ro-MD"/>
        </w:rPr>
        <w:t xml:space="preserve"> centrale.</w:t>
      </w:r>
    </w:p>
    <w:p w14:paraId="46C7DCC9" w14:textId="77777777" w:rsidR="002372BA" w:rsidRPr="002372BA" w:rsidRDefault="002372BA" w:rsidP="002372BA">
      <w:pPr>
        <w:spacing w:after="0" w:line="240" w:lineRule="auto"/>
        <w:jc w:val="both"/>
        <w:rPr>
          <w:rFonts w:ascii="Times New Roman" w:eastAsia="Times New Roman" w:hAnsi="Times New Roman" w:cs="Times New Roman"/>
          <w:i/>
          <w:iCs/>
          <w:color w:val="663300"/>
          <w:lang w:eastAsia="ro-MD"/>
        </w:rPr>
      </w:pPr>
      <w:r w:rsidRPr="002372BA">
        <w:rPr>
          <w:rFonts w:ascii="Times New Roman" w:eastAsia="Times New Roman" w:hAnsi="Times New Roman" w:cs="Times New Roman"/>
          <w:i/>
          <w:iCs/>
          <w:color w:val="663300"/>
          <w:lang w:eastAsia="ro-MD"/>
        </w:rPr>
        <w:t xml:space="preserve">[Pct.7 modificat prin </w:t>
      </w:r>
      <w:proofErr w:type="spellStart"/>
      <w:r w:rsidRPr="002372BA">
        <w:rPr>
          <w:rFonts w:ascii="Times New Roman" w:eastAsia="Times New Roman" w:hAnsi="Times New Roman" w:cs="Times New Roman"/>
          <w:i/>
          <w:iCs/>
          <w:color w:val="663300"/>
          <w:lang w:eastAsia="ro-MD"/>
        </w:rPr>
        <w:t>Hot.CNPF</w:t>
      </w:r>
      <w:proofErr w:type="spellEnd"/>
      <w:r w:rsidRPr="002372BA">
        <w:rPr>
          <w:rFonts w:ascii="Times New Roman" w:eastAsia="Times New Roman" w:hAnsi="Times New Roman" w:cs="Times New Roman"/>
          <w:i/>
          <w:iCs/>
          <w:color w:val="663300"/>
          <w:lang w:eastAsia="ro-MD"/>
        </w:rPr>
        <w:t xml:space="preserve"> nr.48/11 din 23.09.2016, în vigoare 21.10.2016]</w:t>
      </w:r>
    </w:p>
    <w:p w14:paraId="7C6DF08B"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 </w:t>
      </w:r>
    </w:p>
    <w:p w14:paraId="20B2096C"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b/>
          <w:bCs/>
          <w:sz w:val="24"/>
          <w:szCs w:val="24"/>
          <w:lang w:eastAsia="ro-MD"/>
        </w:rPr>
        <w:t>8.</w:t>
      </w:r>
      <w:r w:rsidRPr="002372BA">
        <w:rPr>
          <w:rFonts w:ascii="Times New Roman" w:eastAsia="Times New Roman" w:hAnsi="Times New Roman" w:cs="Times New Roman"/>
          <w:sz w:val="24"/>
          <w:szCs w:val="24"/>
          <w:lang w:eastAsia="ro-MD"/>
        </w:rPr>
        <w:t xml:space="preserve"> Rezerva </w:t>
      </w:r>
      <w:proofErr w:type="spellStart"/>
      <w:r w:rsidRPr="002372BA">
        <w:rPr>
          <w:rFonts w:ascii="Times New Roman" w:eastAsia="Times New Roman" w:hAnsi="Times New Roman" w:cs="Times New Roman"/>
          <w:sz w:val="24"/>
          <w:szCs w:val="24"/>
          <w:lang w:eastAsia="ro-MD"/>
        </w:rPr>
        <w:t>instituţională</w:t>
      </w:r>
      <w:proofErr w:type="spellEnd"/>
      <w:r w:rsidRPr="002372BA">
        <w:rPr>
          <w:rFonts w:ascii="Times New Roman" w:eastAsia="Times New Roman" w:hAnsi="Times New Roman" w:cs="Times New Roman"/>
          <w:sz w:val="24"/>
          <w:szCs w:val="24"/>
          <w:lang w:eastAsia="ro-MD"/>
        </w:rPr>
        <w:t xml:space="preserve"> poate fi utilizată / investită în următoarele scopuri / </w:t>
      </w:r>
      <w:proofErr w:type="spellStart"/>
      <w:r w:rsidRPr="002372BA">
        <w:rPr>
          <w:rFonts w:ascii="Times New Roman" w:eastAsia="Times New Roman" w:hAnsi="Times New Roman" w:cs="Times New Roman"/>
          <w:sz w:val="24"/>
          <w:szCs w:val="24"/>
          <w:lang w:eastAsia="ro-MD"/>
        </w:rPr>
        <w:t>direcţii</w:t>
      </w:r>
      <w:proofErr w:type="spellEnd"/>
      <w:r w:rsidRPr="002372BA">
        <w:rPr>
          <w:rFonts w:ascii="Times New Roman" w:eastAsia="Times New Roman" w:hAnsi="Times New Roman" w:cs="Times New Roman"/>
          <w:sz w:val="24"/>
          <w:szCs w:val="24"/>
          <w:lang w:eastAsia="ro-MD"/>
        </w:rPr>
        <w:t>:</w:t>
      </w:r>
    </w:p>
    <w:p w14:paraId="692030B3"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 xml:space="preserve">a) acoperirea (asimilarea) pierderilor </w:t>
      </w:r>
      <w:proofErr w:type="spellStart"/>
      <w:r w:rsidRPr="002372BA">
        <w:rPr>
          <w:rFonts w:ascii="Times New Roman" w:eastAsia="Times New Roman" w:hAnsi="Times New Roman" w:cs="Times New Roman"/>
          <w:sz w:val="24"/>
          <w:szCs w:val="24"/>
          <w:lang w:eastAsia="ro-MD"/>
        </w:rPr>
        <w:t>operaţionale</w:t>
      </w:r>
      <w:proofErr w:type="spellEnd"/>
      <w:r w:rsidRPr="002372BA">
        <w:rPr>
          <w:rFonts w:ascii="Times New Roman" w:eastAsia="Times New Roman" w:hAnsi="Times New Roman" w:cs="Times New Roman"/>
          <w:sz w:val="24"/>
          <w:szCs w:val="24"/>
          <w:lang w:eastAsia="ro-MD"/>
        </w:rPr>
        <w:t xml:space="preserve">, </w:t>
      </w:r>
      <w:proofErr w:type="spellStart"/>
      <w:r w:rsidRPr="002372BA">
        <w:rPr>
          <w:rFonts w:ascii="Times New Roman" w:eastAsia="Times New Roman" w:hAnsi="Times New Roman" w:cs="Times New Roman"/>
          <w:sz w:val="24"/>
          <w:szCs w:val="24"/>
          <w:lang w:eastAsia="ro-MD"/>
        </w:rPr>
        <w:t>investiţionale</w:t>
      </w:r>
      <w:proofErr w:type="spellEnd"/>
      <w:r w:rsidRPr="002372BA">
        <w:rPr>
          <w:rFonts w:ascii="Times New Roman" w:eastAsia="Times New Roman" w:hAnsi="Times New Roman" w:cs="Times New Roman"/>
          <w:sz w:val="24"/>
          <w:szCs w:val="24"/>
          <w:lang w:eastAsia="ro-MD"/>
        </w:rPr>
        <w:t xml:space="preserve">, financiare sau </w:t>
      </w:r>
      <w:proofErr w:type="spellStart"/>
      <w:r w:rsidRPr="002372BA">
        <w:rPr>
          <w:rFonts w:ascii="Times New Roman" w:eastAsia="Times New Roman" w:hAnsi="Times New Roman" w:cs="Times New Roman"/>
          <w:sz w:val="24"/>
          <w:szCs w:val="24"/>
          <w:lang w:eastAsia="ro-MD"/>
        </w:rPr>
        <w:t>excepţionale</w:t>
      </w:r>
      <w:proofErr w:type="spellEnd"/>
      <w:r w:rsidRPr="002372BA">
        <w:rPr>
          <w:rFonts w:ascii="Times New Roman" w:eastAsia="Times New Roman" w:hAnsi="Times New Roman" w:cs="Times New Roman"/>
          <w:sz w:val="24"/>
          <w:szCs w:val="24"/>
          <w:lang w:eastAsia="ro-MD"/>
        </w:rPr>
        <w:t>;</w:t>
      </w:r>
    </w:p>
    <w:p w14:paraId="12F93346"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 xml:space="preserve">b) acordarea împrumuturilor şi/sau efectuarea </w:t>
      </w:r>
      <w:proofErr w:type="spellStart"/>
      <w:r w:rsidRPr="002372BA">
        <w:rPr>
          <w:rFonts w:ascii="Times New Roman" w:eastAsia="Times New Roman" w:hAnsi="Times New Roman" w:cs="Times New Roman"/>
          <w:sz w:val="24"/>
          <w:szCs w:val="24"/>
          <w:lang w:eastAsia="ro-MD"/>
        </w:rPr>
        <w:t>investiţiilor</w:t>
      </w:r>
      <w:proofErr w:type="spellEnd"/>
      <w:r w:rsidRPr="002372BA">
        <w:rPr>
          <w:rFonts w:ascii="Times New Roman" w:eastAsia="Times New Roman" w:hAnsi="Times New Roman" w:cs="Times New Roman"/>
          <w:sz w:val="24"/>
          <w:szCs w:val="24"/>
          <w:lang w:eastAsia="ro-MD"/>
        </w:rPr>
        <w:t xml:space="preserve"> în active lichide, active materiale pe termen lung şi active nemateriale.</w:t>
      </w:r>
    </w:p>
    <w:p w14:paraId="7D30BBA6"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b/>
          <w:bCs/>
          <w:sz w:val="24"/>
          <w:szCs w:val="24"/>
          <w:lang w:eastAsia="ro-MD"/>
        </w:rPr>
        <w:t>9.</w:t>
      </w:r>
      <w:r w:rsidRPr="002372BA">
        <w:rPr>
          <w:rFonts w:ascii="Times New Roman" w:eastAsia="Times New Roman" w:hAnsi="Times New Roman" w:cs="Times New Roman"/>
          <w:sz w:val="24"/>
          <w:szCs w:val="24"/>
          <w:lang w:eastAsia="ro-MD"/>
        </w:rPr>
        <w:t xml:space="preserve"> Este interzisă utilizarea / investirea rezervei </w:t>
      </w:r>
      <w:proofErr w:type="spellStart"/>
      <w:r w:rsidRPr="002372BA">
        <w:rPr>
          <w:rFonts w:ascii="Times New Roman" w:eastAsia="Times New Roman" w:hAnsi="Times New Roman" w:cs="Times New Roman"/>
          <w:sz w:val="24"/>
          <w:szCs w:val="24"/>
          <w:lang w:eastAsia="ro-MD"/>
        </w:rPr>
        <w:t>instituţionale</w:t>
      </w:r>
      <w:proofErr w:type="spellEnd"/>
      <w:r w:rsidRPr="002372BA">
        <w:rPr>
          <w:rFonts w:ascii="Times New Roman" w:eastAsia="Times New Roman" w:hAnsi="Times New Roman" w:cs="Times New Roman"/>
          <w:sz w:val="24"/>
          <w:szCs w:val="24"/>
          <w:lang w:eastAsia="ro-MD"/>
        </w:rPr>
        <w:t xml:space="preserve"> în alte scopuri, </w:t>
      </w:r>
      <w:proofErr w:type="spellStart"/>
      <w:r w:rsidRPr="002372BA">
        <w:rPr>
          <w:rFonts w:ascii="Times New Roman" w:eastAsia="Times New Roman" w:hAnsi="Times New Roman" w:cs="Times New Roman"/>
          <w:sz w:val="24"/>
          <w:szCs w:val="24"/>
          <w:lang w:eastAsia="ro-MD"/>
        </w:rPr>
        <w:t>decît</w:t>
      </w:r>
      <w:proofErr w:type="spellEnd"/>
      <w:r w:rsidRPr="002372BA">
        <w:rPr>
          <w:rFonts w:ascii="Times New Roman" w:eastAsia="Times New Roman" w:hAnsi="Times New Roman" w:cs="Times New Roman"/>
          <w:sz w:val="24"/>
          <w:szCs w:val="24"/>
          <w:lang w:eastAsia="ro-MD"/>
        </w:rPr>
        <w:t xml:space="preserve"> cele menţionate la pct.8, precum şi distribuirea acesteia membrilor, cu </w:t>
      </w:r>
      <w:proofErr w:type="spellStart"/>
      <w:r w:rsidRPr="002372BA">
        <w:rPr>
          <w:rFonts w:ascii="Times New Roman" w:eastAsia="Times New Roman" w:hAnsi="Times New Roman" w:cs="Times New Roman"/>
          <w:sz w:val="24"/>
          <w:szCs w:val="24"/>
          <w:lang w:eastAsia="ro-MD"/>
        </w:rPr>
        <w:t>excepţia</w:t>
      </w:r>
      <w:proofErr w:type="spellEnd"/>
      <w:r w:rsidRPr="002372BA">
        <w:rPr>
          <w:rFonts w:ascii="Times New Roman" w:eastAsia="Times New Roman" w:hAnsi="Times New Roman" w:cs="Times New Roman"/>
          <w:sz w:val="24"/>
          <w:szCs w:val="24"/>
          <w:lang w:eastAsia="ro-MD"/>
        </w:rPr>
        <w:t xml:space="preserve"> cazului de lichidare a </w:t>
      </w:r>
      <w:proofErr w:type="spellStart"/>
      <w:r w:rsidRPr="002372BA">
        <w:rPr>
          <w:rFonts w:ascii="Times New Roman" w:eastAsia="Times New Roman" w:hAnsi="Times New Roman" w:cs="Times New Roman"/>
          <w:sz w:val="24"/>
          <w:szCs w:val="24"/>
          <w:lang w:eastAsia="ro-MD"/>
        </w:rPr>
        <w:t>asociaţiei</w:t>
      </w:r>
      <w:proofErr w:type="spellEnd"/>
      <w:r w:rsidRPr="002372BA">
        <w:rPr>
          <w:rFonts w:ascii="Times New Roman" w:eastAsia="Times New Roman" w:hAnsi="Times New Roman" w:cs="Times New Roman"/>
          <w:sz w:val="24"/>
          <w:szCs w:val="24"/>
          <w:lang w:eastAsia="ro-MD"/>
        </w:rPr>
        <w:t>.</w:t>
      </w:r>
    </w:p>
    <w:p w14:paraId="519BCA7C"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b/>
          <w:bCs/>
          <w:sz w:val="24"/>
          <w:szCs w:val="24"/>
          <w:lang w:eastAsia="ro-MD"/>
        </w:rPr>
        <w:t>10.</w:t>
      </w:r>
      <w:r w:rsidRPr="002372BA">
        <w:rPr>
          <w:rFonts w:ascii="Times New Roman" w:eastAsia="Times New Roman" w:hAnsi="Times New Roman" w:cs="Times New Roman"/>
          <w:sz w:val="24"/>
          <w:szCs w:val="24"/>
          <w:lang w:eastAsia="ro-MD"/>
        </w:rPr>
        <w:t xml:space="preserve"> Este interzisă utilizarea de către </w:t>
      </w:r>
      <w:proofErr w:type="spellStart"/>
      <w:r w:rsidRPr="002372BA">
        <w:rPr>
          <w:rFonts w:ascii="Times New Roman" w:eastAsia="Times New Roman" w:hAnsi="Times New Roman" w:cs="Times New Roman"/>
          <w:sz w:val="24"/>
          <w:szCs w:val="24"/>
          <w:lang w:eastAsia="ro-MD"/>
        </w:rPr>
        <w:t>asociaţie</w:t>
      </w:r>
      <w:proofErr w:type="spellEnd"/>
      <w:r w:rsidRPr="002372BA">
        <w:rPr>
          <w:rFonts w:ascii="Times New Roman" w:eastAsia="Times New Roman" w:hAnsi="Times New Roman" w:cs="Times New Roman"/>
          <w:sz w:val="24"/>
          <w:szCs w:val="24"/>
          <w:lang w:eastAsia="ro-MD"/>
        </w:rPr>
        <w:t xml:space="preserve"> a rezervei </w:t>
      </w:r>
      <w:proofErr w:type="spellStart"/>
      <w:r w:rsidRPr="002372BA">
        <w:rPr>
          <w:rFonts w:ascii="Times New Roman" w:eastAsia="Times New Roman" w:hAnsi="Times New Roman" w:cs="Times New Roman"/>
          <w:sz w:val="24"/>
          <w:szCs w:val="24"/>
          <w:lang w:eastAsia="ro-MD"/>
        </w:rPr>
        <w:t>instituţionale</w:t>
      </w:r>
      <w:proofErr w:type="spellEnd"/>
      <w:r w:rsidRPr="002372BA">
        <w:rPr>
          <w:rFonts w:ascii="Times New Roman" w:eastAsia="Times New Roman" w:hAnsi="Times New Roman" w:cs="Times New Roman"/>
          <w:sz w:val="24"/>
          <w:szCs w:val="24"/>
          <w:lang w:eastAsia="ro-MD"/>
        </w:rPr>
        <w:t xml:space="preserve"> sau a oricărui cont de capital din </w:t>
      </w:r>
      <w:proofErr w:type="spellStart"/>
      <w:r w:rsidRPr="002372BA">
        <w:rPr>
          <w:rFonts w:ascii="Times New Roman" w:eastAsia="Times New Roman" w:hAnsi="Times New Roman" w:cs="Times New Roman"/>
          <w:sz w:val="24"/>
          <w:szCs w:val="24"/>
          <w:lang w:eastAsia="ro-MD"/>
        </w:rPr>
        <w:t>componenţa</w:t>
      </w:r>
      <w:proofErr w:type="spellEnd"/>
      <w:r w:rsidRPr="002372BA">
        <w:rPr>
          <w:rFonts w:ascii="Times New Roman" w:eastAsia="Times New Roman" w:hAnsi="Times New Roman" w:cs="Times New Roman"/>
          <w:sz w:val="24"/>
          <w:szCs w:val="24"/>
          <w:lang w:eastAsia="ro-MD"/>
        </w:rPr>
        <w:t xml:space="preserve"> acesteia, conform pct.3, în calitate de </w:t>
      </w:r>
      <w:proofErr w:type="spellStart"/>
      <w:r w:rsidRPr="002372BA">
        <w:rPr>
          <w:rFonts w:ascii="Times New Roman" w:eastAsia="Times New Roman" w:hAnsi="Times New Roman" w:cs="Times New Roman"/>
          <w:sz w:val="24"/>
          <w:szCs w:val="24"/>
          <w:lang w:eastAsia="ro-MD"/>
        </w:rPr>
        <w:t>garanţie</w:t>
      </w:r>
      <w:proofErr w:type="spellEnd"/>
      <w:r w:rsidRPr="002372BA">
        <w:rPr>
          <w:rFonts w:ascii="Times New Roman" w:eastAsia="Times New Roman" w:hAnsi="Times New Roman" w:cs="Times New Roman"/>
          <w:sz w:val="24"/>
          <w:szCs w:val="24"/>
          <w:lang w:eastAsia="ro-MD"/>
        </w:rPr>
        <w:t xml:space="preserve"> pentru împrumuturile (creditele) primite.</w:t>
      </w:r>
    </w:p>
    <w:p w14:paraId="60B3E890"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 </w:t>
      </w:r>
    </w:p>
    <w:p w14:paraId="70EDBD44" w14:textId="77777777" w:rsidR="002372BA" w:rsidRPr="002372BA" w:rsidRDefault="002372BA" w:rsidP="002372BA">
      <w:pPr>
        <w:spacing w:after="0" w:line="240" w:lineRule="auto"/>
        <w:jc w:val="both"/>
        <w:rPr>
          <w:rFonts w:ascii="Times New Roman" w:eastAsia="Times New Roman" w:hAnsi="Times New Roman" w:cs="Times New Roman"/>
          <w:i/>
          <w:iCs/>
          <w:color w:val="663300"/>
          <w:lang w:eastAsia="ro-MD"/>
        </w:rPr>
      </w:pPr>
      <w:r w:rsidRPr="002372BA">
        <w:rPr>
          <w:rFonts w:ascii="Times New Roman" w:eastAsia="Times New Roman" w:hAnsi="Times New Roman" w:cs="Times New Roman"/>
          <w:i/>
          <w:iCs/>
          <w:color w:val="663300"/>
          <w:lang w:eastAsia="ro-MD"/>
        </w:rPr>
        <w:t xml:space="preserve">[Pct.11,12 abrogate prin </w:t>
      </w:r>
      <w:proofErr w:type="spellStart"/>
      <w:r w:rsidRPr="002372BA">
        <w:rPr>
          <w:rFonts w:ascii="Times New Roman" w:eastAsia="Times New Roman" w:hAnsi="Times New Roman" w:cs="Times New Roman"/>
          <w:i/>
          <w:iCs/>
          <w:color w:val="663300"/>
          <w:lang w:eastAsia="ro-MD"/>
        </w:rPr>
        <w:t>Hot.CNPF</w:t>
      </w:r>
      <w:proofErr w:type="spellEnd"/>
      <w:r w:rsidRPr="002372BA">
        <w:rPr>
          <w:rFonts w:ascii="Times New Roman" w:eastAsia="Times New Roman" w:hAnsi="Times New Roman" w:cs="Times New Roman"/>
          <w:i/>
          <w:iCs/>
          <w:color w:val="663300"/>
          <w:lang w:eastAsia="ro-MD"/>
        </w:rPr>
        <w:t xml:space="preserve"> nr.18/3 din 13.04.2018, în vigoare 04.05.2018]</w:t>
      </w:r>
    </w:p>
    <w:p w14:paraId="6B82DB8D" w14:textId="77777777" w:rsidR="002372BA" w:rsidRPr="002372BA" w:rsidRDefault="002372BA" w:rsidP="002372BA">
      <w:pPr>
        <w:spacing w:after="0" w:line="240" w:lineRule="auto"/>
        <w:jc w:val="both"/>
        <w:rPr>
          <w:rFonts w:ascii="Times New Roman" w:eastAsia="Times New Roman" w:hAnsi="Times New Roman" w:cs="Times New Roman"/>
          <w:i/>
          <w:iCs/>
          <w:color w:val="663300"/>
          <w:lang w:eastAsia="ro-MD"/>
        </w:rPr>
      </w:pPr>
      <w:r w:rsidRPr="002372BA">
        <w:rPr>
          <w:rFonts w:ascii="Times New Roman" w:eastAsia="Times New Roman" w:hAnsi="Times New Roman" w:cs="Times New Roman"/>
          <w:i/>
          <w:iCs/>
          <w:color w:val="663300"/>
          <w:lang w:eastAsia="ro-MD"/>
        </w:rPr>
        <w:t xml:space="preserve">[Pct.12 completat prin </w:t>
      </w:r>
      <w:proofErr w:type="spellStart"/>
      <w:r w:rsidRPr="002372BA">
        <w:rPr>
          <w:rFonts w:ascii="Times New Roman" w:eastAsia="Times New Roman" w:hAnsi="Times New Roman" w:cs="Times New Roman"/>
          <w:i/>
          <w:iCs/>
          <w:color w:val="663300"/>
          <w:lang w:eastAsia="ro-MD"/>
        </w:rPr>
        <w:t>Hot.CNPF</w:t>
      </w:r>
      <w:proofErr w:type="spellEnd"/>
      <w:r w:rsidRPr="002372BA">
        <w:rPr>
          <w:rFonts w:ascii="Times New Roman" w:eastAsia="Times New Roman" w:hAnsi="Times New Roman" w:cs="Times New Roman"/>
          <w:i/>
          <w:iCs/>
          <w:color w:val="663300"/>
          <w:lang w:eastAsia="ro-MD"/>
        </w:rPr>
        <w:t xml:space="preserve"> nr.48/11 din 23.09.2016, în vigoare 21.10.2016]</w:t>
      </w:r>
    </w:p>
    <w:p w14:paraId="162DA830"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 </w:t>
      </w:r>
    </w:p>
    <w:p w14:paraId="7099E591" w14:textId="77777777" w:rsidR="002372BA" w:rsidRPr="002372BA" w:rsidRDefault="002372BA" w:rsidP="002372BA">
      <w:pPr>
        <w:spacing w:after="0" w:line="240" w:lineRule="auto"/>
        <w:jc w:val="center"/>
        <w:rPr>
          <w:rFonts w:ascii="Times New Roman" w:eastAsia="Times New Roman" w:hAnsi="Times New Roman" w:cs="Times New Roman"/>
          <w:b/>
          <w:bCs/>
          <w:sz w:val="24"/>
          <w:szCs w:val="24"/>
          <w:lang w:eastAsia="ro-MD"/>
        </w:rPr>
      </w:pPr>
      <w:r w:rsidRPr="002372BA">
        <w:rPr>
          <w:rFonts w:ascii="Times New Roman" w:eastAsia="Times New Roman" w:hAnsi="Times New Roman" w:cs="Times New Roman"/>
          <w:b/>
          <w:bCs/>
          <w:sz w:val="24"/>
          <w:szCs w:val="24"/>
          <w:lang w:eastAsia="ro-MD"/>
        </w:rPr>
        <w:t>Capitolul III</w:t>
      </w:r>
    </w:p>
    <w:p w14:paraId="5B08EB5A" w14:textId="77777777" w:rsidR="002372BA" w:rsidRPr="002372BA" w:rsidRDefault="002372BA" w:rsidP="002372BA">
      <w:pPr>
        <w:spacing w:after="0" w:line="240" w:lineRule="auto"/>
        <w:jc w:val="center"/>
        <w:rPr>
          <w:rFonts w:ascii="Times New Roman" w:eastAsia="Times New Roman" w:hAnsi="Times New Roman" w:cs="Times New Roman"/>
          <w:b/>
          <w:bCs/>
          <w:sz w:val="24"/>
          <w:szCs w:val="24"/>
          <w:lang w:eastAsia="ro-MD"/>
        </w:rPr>
      </w:pPr>
      <w:r w:rsidRPr="002372BA">
        <w:rPr>
          <w:rFonts w:ascii="Times New Roman" w:eastAsia="Times New Roman" w:hAnsi="Times New Roman" w:cs="Times New Roman"/>
          <w:b/>
          <w:bCs/>
          <w:sz w:val="24"/>
          <w:szCs w:val="24"/>
          <w:lang w:eastAsia="ro-MD"/>
        </w:rPr>
        <w:t>CERINŢE PRIVIND LICHIDITATEA</w:t>
      </w:r>
    </w:p>
    <w:p w14:paraId="0039C952"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b/>
          <w:bCs/>
          <w:sz w:val="24"/>
          <w:szCs w:val="24"/>
          <w:lang w:eastAsia="ro-MD"/>
        </w:rPr>
        <w:t>13.</w:t>
      </w:r>
      <w:r w:rsidRPr="002372BA">
        <w:rPr>
          <w:rFonts w:ascii="Times New Roman" w:eastAsia="Times New Roman" w:hAnsi="Times New Roman" w:cs="Times New Roman"/>
          <w:sz w:val="24"/>
          <w:szCs w:val="24"/>
          <w:lang w:eastAsia="ro-MD"/>
        </w:rPr>
        <w:t xml:space="preserve"> </w:t>
      </w:r>
      <w:proofErr w:type="spellStart"/>
      <w:r w:rsidRPr="002372BA">
        <w:rPr>
          <w:rFonts w:ascii="Times New Roman" w:eastAsia="Times New Roman" w:hAnsi="Times New Roman" w:cs="Times New Roman"/>
          <w:sz w:val="24"/>
          <w:szCs w:val="24"/>
          <w:lang w:eastAsia="ro-MD"/>
        </w:rPr>
        <w:t>Asociaţia</w:t>
      </w:r>
      <w:proofErr w:type="spellEnd"/>
      <w:r w:rsidRPr="002372BA">
        <w:rPr>
          <w:rFonts w:ascii="Times New Roman" w:eastAsia="Times New Roman" w:hAnsi="Times New Roman" w:cs="Times New Roman"/>
          <w:sz w:val="24"/>
          <w:szCs w:val="24"/>
          <w:lang w:eastAsia="ro-MD"/>
        </w:rPr>
        <w:t xml:space="preserve"> care </w:t>
      </w:r>
      <w:proofErr w:type="spellStart"/>
      <w:r w:rsidRPr="002372BA">
        <w:rPr>
          <w:rFonts w:ascii="Times New Roman" w:eastAsia="Times New Roman" w:hAnsi="Times New Roman" w:cs="Times New Roman"/>
          <w:sz w:val="24"/>
          <w:szCs w:val="24"/>
          <w:lang w:eastAsia="ro-MD"/>
        </w:rPr>
        <w:t>deţine</w:t>
      </w:r>
      <w:proofErr w:type="spellEnd"/>
      <w:r w:rsidRPr="002372BA">
        <w:rPr>
          <w:rFonts w:ascii="Times New Roman" w:eastAsia="Times New Roman" w:hAnsi="Times New Roman" w:cs="Times New Roman"/>
          <w:sz w:val="24"/>
          <w:szCs w:val="24"/>
          <w:lang w:eastAsia="ro-MD"/>
        </w:rPr>
        <w:t xml:space="preserve"> </w:t>
      </w:r>
      <w:proofErr w:type="spellStart"/>
      <w:r w:rsidRPr="002372BA">
        <w:rPr>
          <w:rFonts w:ascii="Times New Roman" w:eastAsia="Times New Roman" w:hAnsi="Times New Roman" w:cs="Times New Roman"/>
          <w:sz w:val="24"/>
          <w:szCs w:val="24"/>
          <w:lang w:eastAsia="ro-MD"/>
        </w:rPr>
        <w:t>licenţa</w:t>
      </w:r>
      <w:proofErr w:type="spellEnd"/>
      <w:r w:rsidRPr="002372BA">
        <w:rPr>
          <w:rFonts w:ascii="Times New Roman" w:eastAsia="Times New Roman" w:hAnsi="Times New Roman" w:cs="Times New Roman"/>
          <w:sz w:val="24"/>
          <w:szCs w:val="24"/>
          <w:lang w:eastAsia="ro-MD"/>
        </w:rPr>
        <w:t xml:space="preserve"> de categoria B sau C este obligată să constituie şi să </w:t>
      </w:r>
      <w:proofErr w:type="spellStart"/>
      <w:r w:rsidRPr="002372BA">
        <w:rPr>
          <w:rFonts w:ascii="Times New Roman" w:eastAsia="Times New Roman" w:hAnsi="Times New Roman" w:cs="Times New Roman"/>
          <w:sz w:val="24"/>
          <w:szCs w:val="24"/>
          <w:lang w:eastAsia="ro-MD"/>
        </w:rPr>
        <w:t>menţină</w:t>
      </w:r>
      <w:proofErr w:type="spellEnd"/>
      <w:r w:rsidRPr="002372BA">
        <w:rPr>
          <w:rFonts w:ascii="Times New Roman" w:eastAsia="Times New Roman" w:hAnsi="Times New Roman" w:cs="Times New Roman"/>
          <w:sz w:val="24"/>
          <w:szCs w:val="24"/>
          <w:lang w:eastAsia="ro-MD"/>
        </w:rPr>
        <w:t xml:space="preserve"> la orice dată </w:t>
      </w:r>
      <w:proofErr w:type="spellStart"/>
      <w:r w:rsidRPr="002372BA">
        <w:rPr>
          <w:rFonts w:ascii="Times New Roman" w:eastAsia="Times New Roman" w:hAnsi="Times New Roman" w:cs="Times New Roman"/>
          <w:sz w:val="24"/>
          <w:szCs w:val="24"/>
          <w:lang w:eastAsia="ro-MD"/>
        </w:rPr>
        <w:t>investiţii</w:t>
      </w:r>
      <w:proofErr w:type="spellEnd"/>
      <w:r w:rsidRPr="002372BA">
        <w:rPr>
          <w:rFonts w:ascii="Times New Roman" w:eastAsia="Times New Roman" w:hAnsi="Times New Roman" w:cs="Times New Roman"/>
          <w:sz w:val="24"/>
          <w:szCs w:val="24"/>
          <w:lang w:eastAsia="ro-MD"/>
        </w:rPr>
        <w:t xml:space="preserve"> în fondul de </w:t>
      </w:r>
      <w:proofErr w:type="spellStart"/>
      <w:r w:rsidRPr="002372BA">
        <w:rPr>
          <w:rFonts w:ascii="Times New Roman" w:eastAsia="Times New Roman" w:hAnsi="Times New Roman" w:cs="Times New Roman"/>
          <w:sz w:val="24"/>
          <w:szCs w:val="24"/>
          <w:lang w:eastAsia="ro-MD"/>
        </w:rPr>
        <w:t>lichidităţi</w:t>
      </w:r>
      <w:proofErr w:type="spellEnd"/>
      <w:r w:rsidRPr="002372BA">
        <w:rPr>
          <w:rFonts w:ascii="Times New Roman" w:eastAsia="Times New Roman" w:hAnsi="Times New Roman" w:cs="Times New Roman"/>
          <w:sz w:val="24"/>
          <w:szCs w:val="24"/>
          <w:lang w:eastAsia="ro-MD"/>
        </w:rPr>
        <w:t xml:space="preserve"> în mărime de minimum 10% din valoarea totală a depunerilor de economii.</w:t>
      </w:r>
    </w:p>
    <w:p w14:paraId="43ECF84D" w14:textId="77777777" w:rsidR="002372BA" w:rsidRPr="002372BA" w:rsidRDefault="002372BA" w:rsidP="002372BA">
      <w:pPr>
        <w:spacing w:after="0" w:line="240" w:lineRule="auto"/>
        <w:jc w:val="both"/>
        <w:rPr>
          <w:rFonts w:ascii="Times New Roman" w:eastAsia="Times New Roman" w:hAnsi="Times New Roman" w:cs="Times New Roman"/>
          <w:i/>
          <w:iCs/>
          <w:color w:val="663300"/>
          <w:lang w:eastAsia="ro-MD"/>
        </w:rPr>
      </w:pPr>
      <w:r w:rsidRPr="002372BA">
        <w:rPr>
          <w:rFonts w:ascii="Times New Roman" w:eastAsia="Times New Roman" w:hAnsi="Times New Roman" w:cs="Times New Roman"/>
          <w:i/>
          <w:iCs/>
          <w:color w:val="663300"/>
          <w:lang w:eastAsia="ro-MD"/>
        </w:rPr>
        <w:t xml:space="preserve">[Pct.13 modificat prin </w:t>
      </w:r>
      <w:proofErr w:type="spellStart"/>
      <w:r w:rsidRPr="002372BA">
        <w:rPr>
          <w:rFonts w:ascii="Times New Roman" w:eastAsia="Times New Roman" w:hAnsi="Times New Roman" w:cs="Times New Roman"/>
          <w:i/>
          <w:iCs/>
          <w:color w:val="663300"/>
          <w:lang w:eastAsia="ro-MD"/>
        </w:rPr>
        <w:t>Hot.CNPF</w:t>
      </w:r>
      <w:proofErr w:type="spellEnd"/>
      <w:r w:rsidRPr="002372BA">
        <w:rPr>
          <w:rFonts w:ascii="Times New Roman" w:eastAsia="Times New Roman" w:hAnsi="Times New Roman" w:cs="Times New Roman"/>
          <w:i/>
          <w:iCs/>
          <w:color w:val="663300"/>
          <w:lang w:eastAsia="ro-MD"/>
        </w:rPr>
        <w:t xml:space="preserve"> nr.48/11 din 23.09.2016, în vigoare 21.10.2016]</w:t>
      </w:r>
    </w:p>
    <w:p w14:paraId="74FE6D93"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 </w:t>
      </w:r>
    </w:p>
    <w:p w14:paraId="5FBE9331" w14:textId="77777777" w:rsidR="002372BA" w:rsidRPr="002372BA" w:rsidRDefault="002372BA" w:rsidP="002372BA">
      <w:pPr>
        <w:spacing w:after="0" w:line="240" w:lineRule="auto"/>
        <w:jc w:val="both"/>
        <w:rPr>
          <w:rFonts w:ascii="Times New Roman" w:eastAsia="Times New Roman" w:hAnsi="Times New Roman" w:cs="Times New Roman"/>
          <w:i/>
          <w:iCs/>
          <w:color w:val="663300"/>
          <w:lang w:eastAsia="ro-MD"/>
        </w:rPr>
      </w:pPr>
      <w:r w:rsidRPr="002372BA">
        <w:rPr>
          <w:rFonts w:ascii="Times New Roman" w:eastAsia="Times New Roman" w:hAnsi="Times New Roman" w:cs="Times New Roman"/>
          <w:i/>
          <w:iCs/>
          <w:color w:val="663300"/>
          <w:lang w:eastAsia="ro-MD"/>
        </w:rPr>
        <w:t xml:space="preserve">[Pct.14 abrogat prin </w:t>
      </w:r>
      <w:proofErr w:type="spellStart"/>
      <w:r w:rsidRPr="002372BA">
        <w:rPr>
          <w:rFonts w:ascii="Times New Roman" w:eastAsia="Times New Roman" w:hAnsi="Times New Roman" w:cs="Times New Roman"/>
          <w:i/>
          <w:iCs/>
          <w:color w:val="663300"/>
          <w:lang w:eastAsia="ro-MD"/>
        </w:rPr>
        <w:t>Hot.CNPF</w:t>
      </w:r>
      <w:proofErr w:type="spellEnd"/>
      <w:r w:rsidRPr="002372BA">
        <w:rPr>
          <w:rFonts w:ascii="Times New Roman" w:eastAsia="Times New Roman" w:hAnsi="Times New Roman" w:cs="Times New Roman"/>
          <w:i/>
          <w:iCs/>
          <w:color w:val="663300"/>
          <w:lang w:eastAsia="ro-MD"/>
        </w:rPr>
        <w:t xml:space="preserve"> nr.18/3 din 13.04.2018, în vigoare 04.05.2018]</w:t>
      </w:r>
    </w:p>
    <w:p w14:paraId="2D21A322" w14:textId="77777777" w:rsidR="002372BA" w:rsidRPr="002372BA" w:rsidRDefault="002372BA" w:rsidP="002372BA">
      <w:pPr>
        <w:spacing w:after="0" w:line="240" w:lineRule="auto"/>
        <w:jc w:val="both"/>
        <w:rPr>
          <w:rFonts w:ascii="Times New Roman" w:eastAsia="Times New Roman" w:hAnsi="Times New Roman" w:cs="Times New Roman"/>
          <w:i/>
          <w:iCs/>
          <w:color w:val="663300"/>
          <w:lang w:eastAsia="ro-MD"/>
        </w:rPr>
      </w:pPr>
      <w:r w:rsidRPr="002372BA">
        <w:rPr>
          <w:rFonts w:ascii="Times New Roman" w:eastAsia="Times New Roman" w:hAnsi="Times New Roman" w:cs="Times New Roman"/>
          <w:i/>
          <w:iCs/>
          <w:color w:val="663300"/>
          <w:lang w:eastAsia="ro-MD"/>
        </w:rPr>
        <w:t xml:space="preserve">[Pct.14 modificat prin </w:t>
      </w:r>
      <w:proofErr w:type="spellStart"/>
      <w:r w:rsidRPr="002372BA">
        <w:rPr>
          <w:rFonts w:ascii="Times New Roman" w:eastAsia="Times New Roman" w:hAnsi="Times New Roman" w:cs="Times New Roman"/>
          <w:i/>
          <w:iCs/>
          <w:color w:val="663300"/>
          <w:lang w:eastAsia="ro-MD"/>
        </w:rPr>
        <w:t>Hot.CNPF</w:t>
      </w:r>
      <w:proofErr w:type="spellEnd"/>
      <w:r w:rsidRPr="002372BA">
        <w:rPr>
          <w:rFonts w:ascii="Times New Roman" w:eastAsia="Times New Roman" w:hAnsi="Times New Roman" w:cs="Times New Roman"/>
          <w:i/>
          <w:iCs/>
          <w:color w:val="663300"/>
          <w:lang w:eastAsia="ro-MD"/>
        </w:rPr>
        <w:t xml:space="preserve"> nr.48/11 din 23.09.2016, în vigoare 21.10.2016]</w:t>
      </w:r>
    </w:p>
    <w:p w14:paraId="7E7C0B24"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 </w:t>
      </w:r>
    </w:p>
    <w:p w14:paraId="77C46254" w14:textId="77777777" w:rsidR="002372BA" w:rsidRPr="002372BA" w:rsidRDefault="002372BA" w:rsidP="002372BA">
      <w:pPr>
        <w:spacing w:after="0" w:line="240" w:lineRule="auto"/>
        <w:jc w:val="center"/>
        <w:rPr>
          <w:rFonts w:ascii="Times New Roman" w:eastAsia="Times New Roman" w:hAnsi="Times New Roman" w:cs="Times New Roman"/>
          <w:b/>
          <w:bCs/>
          <w:sz w:val="24"/>
          <w:szCs w:val="24"/>
          <w:lang w:eastAsia="ro-MD"/>
        </w:rPr>
      </w:pPr>
      <w:r w:rsidRPr="002372BA">
        <w:rPr>
          <w:rFonts w:ascii="Times New Roman" w:eastAsia="Times New Roman" w:hAnsi="Times New Roman" w:cs="Times New Roman"/>
          <w:b/>
          <w:bCs/>
          <w:sz w:val="24"/>
          <w:szCs w:val="24"/>
          <w:lang w:eastAsia="ro-MD"/>
        </w:rPr>
        <w:t>Capitolul IV</w:t>
      </w:r>
    </w:p>
    <w:p w14:paraId="43FD3344" w14:textId="77777777" w:rsidR="002372BA" w:rsidRPr="002372BA" w:rsidRDefault="002372BA" w:rsidP="002372BA">
      <w:pPr>
        <w:spacing w:after="0" w:line="240" w:lineRule="auto"/>
        <w:jc w:val="center"/>
        <w:rPr>
          <w:rFonts w:ascii="Times New Roman" w:eastAsia="Times New Roman" w:hAnsi="Times New Roman" w:cs="Times New Roman"/>
          <w:b/>
          <w:bCs/>
          <w:sz w:val="24"/>
          <w:szCs w:val="24"/>
          <w:lang w:eastAsia="ro-MD"/>
        </w:rPr>
      </w:pPr>
      <w:r w:rsidRPr="002372BA">
        <w:rPr>
          <w:rFonts w:ascii="Times New Roman" w:eastAsia="Times New Roman" w:hAnsi="Times New Roman" w:cs="Times New Roman"/>
          <w:b/>
          <w:bCs/>
          <w:sz w:val="24"/>
          <w:szCs w:val="24"/>
          <w:lang w:eastAsia="ro-MD"/>
        </w:rPr>
        <w:t>CERINŢE PRIVIND GESTIUNEA ACTIVELOR ŞI DATORIILOR</w:t>
      </w:r>
    </w:p>
    <w:p w14:paraId="63A49031"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b/>
          <w:bCs/>
          <w:sz w:val="24"/>
          <w:szCs w:val="24"/>
          <w:lang w:eastAsia="ro-MD"/>
        </w:rPr>
        <w:t>15.</w:t>
      </w:r>
      <w:r w:rsidRPr="002372BA">
        <w:rPr>
          <w:rFonts w:ascii="Times New Roman" w:eastAsia="Times New Roman" w:hAnsi="Times New Roman" w:cs="Times New Roman"/>
          <w:sz w:val="24"/>
          <w:szCs w:val="24"/>
          <w:lang w:eastAsia="ro-MD"/>
        </w:rPr>
        <w:t xml:space="preserve"> Consiliul </w:t>
      </w:r>
      <w:proofErr w:type="spellStart"/>
      <w:r w:rsidRPr="002372BA">
        <w:rPr>
          <w:rFonts w:ascii="Times New Roman" w:eastAsia="Times New Roman" w:hAnsi="Times New Roman" w:cs="Times New Roman"/>
          <w:sz w:val="24"/>
          <w:szCs w:val="24"/>
          <w:lang w:eastAsia="ro-MD"/>
        </w:rPr>
        <w:t>asociaţiei</w:t>
      </w:r>
      <w:proofErr w:type="spellEnd"/>
      <w:r w:rsidRPr="002372BA">
        <w:rPr>
          <w:rFonts w:ascii="Times New Roman" w:eastAsia="Times New Roman" w:hAnsi="Times New Roman" w:cs="Times New Roman"/>
          <w:sz w:val="24"/>
          <w:szCs w:val="24"/>
          <w:lang w:eastAsia="ro-MD"/>
        </w:rPr>
        <w:t xml:space="preserve">, care </w:t>
      </w:r>
      <w:proofErr w:type="spellStart"/>
      <w:r w:rsidRPr="002372BA">
        <w:rPr>
          <w:rFonts w:ascii="Times New Roman" w:eastAsia="Times New Roman" w:hAnsi="Times New Roman" w:cs="Times New Roman"/>
          <w:sz w:val="24"/>
          <w:szCs w:val="24"/>
          <w:lang w:eastAsia="ro-MD"/>
        </w:rPr>
        <w:t>deţine</w:t>
      </w:r>
      <w:proofErr w:type="spellEnd"/>
      <w:r w:rsidRPr="002372BA">
        <w:rPr>
          <w:rFonts w:ascii="Times New Roman" w:eastAsia="Times New Roman" w:hAnsi="Times New Roman" w:cs="Times New Roman"/>
          <w:sz w:val="24"/>
          <w:szCs w:val="24"/>
          <w:lang w:eastAsia="ro-MD"/>
        </w:rPr>
        <w:t xml:space="preserve"> </w:t>
      </w:r>
      <w:proofErr w:type="spellStart"/>
      <w:r w:rsidRPr="002372BA">
        <w:rPr>
          <w:rFonts w:ascii="Times New Roman" w:eastAsia="Times New Roman" w:hAnsi="Times New Roman" w:cs="Times New Roman"/>
          <w:sz w:val="24"/>
          <w:szCs w:val="24"/>
          <w:lang w:eastAsia="ro-MD"/>
        </w:rPr>
        <w:t>licenţa</w:t>
      </w:r>
      <w:proofErr w:type="spellEnd"/>
      <w:r w:rsidRPr="002372BA">
        <w:rPr>
          <w:rFonts w:ascii="Times New Roman" w:eastAsia="Times New Roman" w:hAnsi="Times New Roman" w:cs="Times New Roman"/>
          <w:sz w:val="24"/>
          <w:szCs w:val="24"/>
          <w:lang w:eastAsia="ro-MD"/>
        </w:rPr>
        <w:t xml:space="preserve"> de categoria B, C, sau al </w:t>
      </w:r>
      <w:proofErr w:type="spellStart"/>
      <w:r w:rsidRPr="002372BA">
        <w:rPr>
          <w:rFonts w:ascii="Times New Roman" w:eastAsia="Times New Roman" w:hAnsi="Times New Roman" w:cs="Times New Roman"/>
          <w:sz w:val="24"/>
          <w:szCs w:val="24"/>
          <w:lang w:eastAsia="ro-MD"/>
        </w:rPr>
        <w:t>asociaţiei</w:t>
      </w:r>
      <w:proofErr w:type="spellEnd"/>
      <w:r w:rsidRPr="002372BA">
        <w:rPr>
          <w:rFonts w:ascii="Times New Roman" w:eastAsia="Times New Roman" w:hAnsi="Times New Roman" w:cs="Times New Roman"/>
          <w:sz w:val="24"/>
          <w:szCs w:val="24"/>
          <w:lang w:eastAsia="ro-MD"/>
        </w:rPr>
        <w:t xml:space="preserve"> centrale, va asigura elaborarea şi va aproba politica de gestiune a activelor şi datoriilor, în conformitate cu Legea nr.139 din 21.06.2007, actele normative ale Comisiei Naţionale a </w:t>
      </w:r>
      <w:proofErr w:type="spellStart"/>
      <w:r w:rsidRPr="002372BA">
        <w:rPr>
          <w:rFonts w:ascii="Times New Roman" w:eastAsia="Times New Roman" w:hAnsi="Times New Roman" w:cs="Times New Roman"/>
          <w:sz w:val="24"/>
          <w:szCs w:val="24"/>
          <w:lang w:eastAsia="ro-MD"/>
        </w:rPr>
        <w:t>Pieţei</w:t>
      </w:r>
      <w:proofErr w:type="spellEnd"/>
      <w:r w:rsidRPr="002372BA">
        <w:rPr>
          <w:rFonts w:ascii="Times New Roman" w:eastAsia="Times New Roman" w:hAnsi="Times New Roman" w:cs="Times New Roman"/>
          <w:sz w:val="24"/>
          <w:szCs w:val="24"/>
          <w:lang w:eastAsia="ro-MD"/>
        </w:rPr>
        <w:t xml:space="preserve"> Financiare (în continuare – Comisia Naţională) şi documentele sale interne şi este responsabil pentru asigurarea implementării adecvate a acesteia.</w:t>
      </w:r>
    </w:p>
    <w:p w14:paraId="3B3C957F" w14:textId="77777777" w:rsidR="002372BA" w:rsidRPr="002372BA" w:rsidRDefault="002372BA" w:rsidP="002372BA">
      <w:pPr>
        <w:spacing w:after="0" w:line="240" w:lineRule="auto"/>
        <w:jc w:val="both"/>
        <w:rPr>
          <w:rFonts w:ascii="Times New Roman" w:eastAsia="Times New Roman" w:hAnsi="Times New Roman" w:cs="Times New Roman"/>
          <w:i/>
          <w:iCs/>
          <w:color w:val="663300"/>
          <w:lang w:eastAsia="ro-MD"/>
        </w:rPr>
      </w:pPr>
      <w:r w:rsidRPr="002372BA">
        <w:rPr>
          <w:rFonts w:ascii="Times New Roman" w:eastAsia="Times New Roman" w:hAnsi="Times New Roman" w:cs="Times New Roman"/>
          <w:i/>
          <w:iCs/>
          <w:color w:val="663300"/>
          <w:lang w:eastAsia="ro-MD"/>
        </w:rPr>
        <w:t xml:space="preserve">[Pct.15 modificat prin </w:t>
      </w:r>
      <w:proofErr w:type="spellStart"/>
      <w:r w:rsidRPr="002372BA">
        <w:rPr>
          <w:rFonts w:ascii="Times New Roman" w:eastAsia="Times New Roman" w:hAnsi="Times New Roman" w:cs="Times New Roman"/>
          <w:i/>
          <w:iCs/>
          <w:color w:val="663300"/>
          <w:lang w:eastAsia="ro-MD"/>
        </w:rPr>
        <w:t>Hot.CNPF</w:t>
      </w:r>
      <w:proofErr w:type="spellEnd"/>
      <w:r w:rsidRPr="002372BA">
        <w:rPr>
          <w:rFonts w:ascii="Times New Roman" w:eastAsia="Times New Roman" w:hAnsi="Times New Roman" w:cs="Times New Roman"/>
          <w:i/>
          <w:iCs/>
          <w:color w:val="663300"/>
          <w:lang w:eastAsia="ro-MD"/>
        </w:rPr>
        <w:t xml:space="preserve"> nr.48/11 din 23.09.2016, în vigoare 21.10.2016]</w:t>
      </w:r>
    </w:p>
    <w:p w14:paraId="1E3FFFFB"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 </w:t>
      </w:r>
    </w:p>
    <w:p w14:paraId="184C07AB"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b/>
          <w:bCs/>
          <w:sz w:val="24"/>
          <w:szCs w:val="24"/>
          <w:lang w:eastAsia="ro-MD"/>
        </w:rPr>
        <w:t>16.</w:t>
      </w:r>
      <w:r w:rsidRPr="002372BA">
        <w:rPr>
          <w:rFonts w:ascii="Times New Roman" w:eastAsia="Times New Roman" w:hAnsi="Times New Roman" w:cs="Times New Roman"/>
          <w:sz w:val="24"/>
          <w:szCs w:val="24"/>
          <w:lang w:eastAsia="ro-MD"/>
        </w:rPr>
        <w:t xml:space="preserve"> Politica de gestiune a activelor şi datoriilor trebuie să corespundă serviciilor acordate de </w:t>
      </w:r>
      <w:proofErr w:type="spellStart"/>
      <w:r w:rsidRPr="002372BA">
        <w:rPr>
          <w:rFonts w:ascii="Times New Roman" w:eastAsia="Times New Roman" w:hAnsi="Times New Roman" w:cs="Times New Roman"/>
          <w:sz w:val="24"/>
          <w:szCs w:val="24"/>
          <w:lang w:eastAsia="ro-MD"/>
        </w:rPr>
        <w:t>asociaţie</w:t>
      </w:r>
      <w:proofErr w:type="spellEnd"/>
      <w:r w:rsidRPr="002372BA">
        <w:rPr>
          <w:rFonts w:ascii="Times New Roman" w:eastAsia="Times New Roman" w:hAnsi="Times New Roman" w:cs="Times New Roman"/>
          <w:sz w:val="24"/>
          <w:szCs w:val="24"/>
          <w:lang w:eastAsia="ro-MD"/>
        </w:rPr>
        <w:t xml:space="preserve"> şi conjuncturii </w:t>
      </w:r>
      <w:proofErr w:type="spellStart"/>
      <w:r w:rsidRPr="002372BA">
        <w:rPr>
          <w:rFonts w:ascii="Times New Roman" w:eastAsia="Times New Roman" w:hAnsi="Times New Roman" w:cs="Times New Roman"/>
          <w:sz w:val="24"/>
          <w:szCs w:val="24"/>
          <w:lang w:eastAsia="ro-MD"/>
        </w:rPr>
        <w:t>pieţei</w:t>
      </w:r>
      <w:proofErr w:type="spellEnd"/>
      <w:r w:rsidRPr="002372BA">
        <w:rPr>
          <w:rFonts w:ascii="Times New Roman" w:eastAsia="Times New Roman" w:hAnsi="Times New Roman" w:cs="Times New Roman"/>
          <w:sz w:val="24"/>
          <w:szCs w:val="24"/>
          <w:lang w:eastAsia="ro-MD"/>
        </w:rPr>
        <w:t xml:space="preserve">. Politica va conţine, dar nu se va limita la prevederi referitoare la </w:t>
      </w:r>
      <w:proofErr w:type="spellStart"/>
      <w:r w:rsidRPr="002372BA">
        <w:rPr>
          <w:rFonts w:ascii="Times New Roman" w:eastAsia="Times New Roman" w:hAnsi="Times New Roman" w:cs="Times New Roman"/>
          <w:sz w:val="24"/>
          <w:szCs w:val="24"/>
          <w:lang w:eastAsia="ro-MD"/>
        </w:rPr>
        <w:t>scadenţele</w:t>
      </w:r>
      <w:proofErr w:type="spellEnd"/>
      <w:r w:rsidRPr="002372BA">
        <w:rPr>
          <w:rFonts w:ascii="Times New Roman" w:eastAsia="Times New Roman" w:hAnsi="Times New Roman" w:cs="Times New Roman"/>
          <w:sz w:val="24"/>
          <w:szCs w:val="24"/>
          <w:lang w:eastAsia="ro-MD"/>
        </w:rPr>
        <w:t xml:space="preserve"> activelor (împrumuturi acordate, depozite bancare, </w:t>
      </w:r>
      <w:proofErr w:type="spellStart"/>
      <w:r w:rsidRPr="002372BA">
        <w:rPr>
          <w:rFonts w:ascii="Times New Roman" w:eastAsia="Times New Roman" w:hAnsi="Times New Roman" w:cs="Times New Roman"/>
          <w:sz w:val="24"/>
          <w:szCs w:val="24"/>
          <w:lang w:eastAsia="ro-MD"/>
        </w:rPr>
        <w:t>investiţii</w:t>
      </w:r>
      <w:proofErr w:type="spellEnd"/>
      <w:r w:rsidRPr="002372BA">
        <w:rPr>
          <w:rFonts w:ascii="Times New Roman" w:eastAsia="Times New Roman" w:hAnsi="Times New Roman" w:cs="Times New Roman"/>
          <w:sz w:val="24"/>
          <w:szCs w:val="24"/>
          <w:lang w:eastAsia="ro-MD"/>
        </w:rPr>
        <w:t xml:space="preserve"> în fondul de </w:t>
      </w:r>
      <w:proofErr w:type="spellStart"/>
      <w:r w:rsidRPr="002372BA">
        <w:rPr>
          <w:rFonts w:ascii="Times New Roman" w:eastAsia="Times New Roman" w:hAnsi="Times New Roman" w:cs="Times New Roman"/>
          <w:sz w:val="24"/>
          <w:szCs w:val="24"/>
          <w:lang w:eastAsia="ro-MD"/>
        </w:rPr>
        <w:t>lichidităţi</w:t>
      </w:r>
      <w:proofErr w:type="spellEnd"/>
      <w:r w:rsidRPr="002372BA">
        <w:rPr>
          <w:rFonts w:ascii="Times New Roman" w:eastAsia="Times New Roman" w:hAnsi="Times New Roman" w:cs="Times New Roman"/>
          <w:sz w:val="24"/>
          <w:szCs w:val="24"/>
          <w:lang w:eastAsia="ro-MD"/>
        </w:rPr>
        <w:t xml:space="preserve"> şi valori mobiliare) şi datoriilor (depuneri de economii, împrumuturi (credite) primite), stabilirea ratelor </w:t>
      </w:r>
      <w:proofErr w:type="spellStart"/>
      <w:r w:rsidRPr="002372BA">
        <w:rPr>
          <w:rFonts w:ascii="Times New Roman" w:eastAsia="Times New Roman" w:hAnsi="Times New Roman" w:cs="Times New Roman"/>
          <w:sz w:val="24"/>
          <w:szCs w:val="24"/>
          <w:lang w:eastAsia="ro-MD"/>
        </w:rPr>
        <w:t>dobînzilor</w:t>
      </w:r>
      <w:proofErr w:type="spellEnd"/>
      <w:r w:rsidRPr="002372BA">
        <w:rPr>
          <w:rFonts w:ascii="Times New Roman" w:eastAsia="Times New Roman" w:hAnsi="Times New Roman" w:cs="Times New Roman"/>
          <w:sz w:val="24"/>
          <w:szCs w:val="24"/>
          <w:lang w:eastAsia="ro-MD"/>
        </w:rPr>
        <w:t xml:space="preserve">, implementarea unui sistem de gestiune a riscului de lichiditate şi riscului ratei </w:t>
      </w:r>
      <w:proofErr w:type="spellStart"/>
      <w:r w:rsidRPr="002372BA">
        <w:rPr>
          <w:rFonts w:ascii="Times New Roman" w:eastAsia="Times New Roman" w:hAnsi="Times New Roman" w:cs="Times New Roman"/>
          <w:sz w:val="24"/>
          <w:szCs w:val="24"/>
          <w:lang w:eastAsia="ro-MD"/>
        </w:rPr>
        <w:t>dobînzii</w:t>
      </w:r>
      <w:proofErr w:type="spellEnd"/>
      <w:r w:rsidRPr="002372BA">
        <w:rPr>
          <w:rFonts w:ascii="Times New Roman" w:eastAsia="Times New Roman" w:hAnsi="Times New Roman" w:cs="Times New Roman"/>
          <w:sz w:val="24"/>
          <w:szCs w:val="24"/>
          <w:lang w:eastAsia="ro-MD"/>
        </w:rPr>
        <w:t xml:space="preserve">, raportare şi controlul intern. Consiliul </w:t>
      </w:r>
      <w:proofErr w:type="spellStart"/>
      <w:r w:rsidRPr="002372BA">
        <w:rPr>
          <w:rFonts w:ascii="Times New Roman" w:eastAsia="Times New Roman" w:hAnsi="Times New Roman" w:cs="Times New Roman"/>
          <w:sz w:val="24"/>
          <w:szCs w:val="24"/>
          <w:lang w:eastAsia="ro-MD"/>
        </w:rPr>
        <w:t>asociaţiei</w:t>
      </w:r>
      <w:proofErr w:type="spellEnd"/>
      <w:r w:rsidRPr="002372BA">
        <w:rPr>
          <w:rFonts w:ascii="Times New Roman" w:eastAsia="Times New Roman" w:hAnsi="Times New Roman" w:cs="Times New Roman"/>
          <w:sz w:val="24"/>
          <w:szCs w:val="24"/>
          <w:lang w:eastAsia="ro-MD"/>
        </w:rPr>
        <w:t xml:space="preserve"> va reexamina politica de gestiune a activelor şi datoriilor cel puţin o dată pe an.</w:t>
      </w:r>
    </w:p>
    <w:p w14:paraId="37CEE98A"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b/>
          <w:bCs/>
          <w:sz w:val="24"/>
          <w:szCs w:val="24"/>
          <w:lang w:eastAsia="ro-MD"/>
        </w:rPr>
        <w:t>17.</w:t>
      </w:r>
      <w:r w:rsidRPr="002372BA">
        <w:rPr>
          <w:rFonts w:ascii="Times New Roman" w:eastAsia="Times New Roman" w:hAnsi="Times New Roman" w:cs="Times New Roman"/>
          <w:sz w:val="24"/>
          <w:szCs w:val="24"/>
          <w:lang w:eastAsia="ro-MD"/>
        </w:rPr>
        <w:t xml:space="preserve"> Rata </w:t>
      </w:r>
      <w:proofErr w:type="spellStart"/>
      <w:r w:rsidRPr="002372BA">
        <w:rPr>
          <w:rFonts w:ascii="Times New Roman" w:eastAsia="Times New Roman" w:hAnsi="Times New Roman" w:cs="Times New Roman"/>
          <w:sz w:val="24"/>
          <w:szCs w:val="24"/>
          <w:lang w:eastAsia="ro-MD"/>
        </w:rPr>
        <w:t>dobînzii</w:t>
      </w:r>
      <w:proofErr w:type="spellEnd"/>
      <w:r w:rsidRPr="002372BA">
        <w:rPr>
          <w:rFonts w:ascii="Times New Roman" w:eastAsia="Times New Roman" w:hAnsi="Times New Roman" w:cs="Times New Roman"/>
          <w:sz w:val="24"/>
          <w:szCs w:val="24"/>
          <w:lang w:eastAsia="ro-MD"/>
        </w:rPr>
        <w:t xml:space="preserve"> la împrumuturile acordate de către </w:t>
      </w:r>
      <w:proofErr w:type="spellStart"/>
      <w:r w:rsidRPr="002372BA">
        <w:rPr>
          <w:rFonts w:ascii="Times New Roman" w:eastAsia="Times New Roman" w:hAnsi="Times New Roman" w:cs="Times New Roman"/>
          <w:sz w:val="24"/>
          <w:szCs w:val="24"/>
          <w:lang w:eastAsia="ro-MD"/>
        </w:rPr>
        <w:t>asociaţie</w:t>
      </w:r>
      <w:proofErr w:type="spellEnd"/>
      <w:r w:rsidRPr="002372BA">
        <w:rPr>
          <w:rFonts w:ascii="Times New Roman" w:eastAsia="Times New Roman" w:hAnsi="Times New Roman" w:cs="Times New Roman"/>
          <w:sz w:val="24"/>
          <w:szCs w:val="24"/>
          <w:lang w:eastAsia="ro-MD"/>
        </w:rPr>
        <w:t xml:space="preserve"> trebuie să fie stabilită la un nivel suficient pentru a acoperi cheltuielile privind </w:t>
      </w:r>
      <w:proofErr w:type="spellStart"/>
      <w:r w:rsidRPr="002372BA">
        <w:rPr>
          <w:rFonts w:ascii="Times New Roman" w:eastAsia="Times New Roman" w:hAnsi="Times New Roman" w:cs="Times New Roman"/>
          <w:sz w:val="24"/>
          <w:szCs w:val="24"/>
          <w:lang w:eastAsia="ro-MD"/>
        </w:rPr>
        <w:t>dobînzile</w:t>
      </w:r>
      <w:proofErr w:type="spellEnd"/>
      <w:r w:rsidRPr="002372BA">
        <w:rPr>
          <w:rFonts w:ascii="Times New Roman" w:eastAsia="Times New Roman" w:hAnsi="Times New Roman" w:cs="Times New Roman"/>
          <w:sz w:val="24"/>
          <w:szCs w:val="24"/>
          <w:lang w:eastAsia="ro-MD"/>
        </w:rPr>
        <w:t xml:space="preserve"> la mijloacele financiare atrase, cheltuielile suportate şi constituirea şi/sau </w:t>
      </w:r>
      <w:proofErr w:type="spellStart"/>
      <w:r w:rsidRPr="002372BA">
        <w:rPr>
          <w:rFonts w:ascii="Times New Roman" w:eastAsia="Times New Roman" w:hAnsi="Times New Roman" w:cs="Times New Roman"/>
          <w:sz w:val="24"/>
          <w:szCs w:val="24"/>
          <w:lang w:eastAsia="ro-MD"/>
        </w:rPr>
        <w:t>menţinerea</w:t>
      </w:r>
      <w:proofErr w:type="spellEnd"/>
      <w:r w:rsidRPr="002372BA">
        <w:rPr>
          <w:rFonts w:ascii="Times New Roman" w:eastAsia="Times New Roman" w:hAnsi="Times New Roman" w:cs="Times New Roman"/>
          <w:sz w:val="24"/>
          <w:szCs w:val="24"/>
          <w:lang w:eastAsia="ro-MD"/>
        </w:rPr>
        <w:t xml:space="preserve"> rezervei </w:t>
      </w:r>
      <w:proofErr w:type="spellStart"/>
      <w:r w:rsidRPr="002372BA">
        <w:rPr>
          <w:rFonts w:ascii="Times New Roman" w:eastAsia="Times New Roman" w:hAnsi="Times New Roman" w:cs="Times New Roman"/>
          <w:sz w:val="24"/>
          <w:szCs w:val="24"/>
          <w:lang w:eastAsia="ro-MD"/>
        </w:rPr>
        <w:t>instituţionale</w:t>
      </w:r>
      <w:proofErr w:type="spellEnd"/>
      <w:r w:rsidRPr="002372BA">
        <w:rPr>
          <w:rFonts w:ascii="Times New Roman" w:eastAsia="Times New Roman" w:hAnsi="Times New Roman" w:cs="Times New Roman"/>
          <w:sz w:val="24"/>
          <w:szCs w:val="24"/>
          <w:lang w:eastAsia="ro-MD"/>
        </w:rPr>
        <w:t xml:space="preserve"> la nivelul minim stabilit la art.33 din Legea nr.139 din 21.06.2007.</w:t>
      </w:r>
    </w:p>
    <w:p w14:paraId="17E21260"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b/>
          <w:bCs/>
          <w:sz w:val="24"/>
          <w:szCs w:val="24"/>
          <w:lang w:eastAsia="ro-MD"/>
        </w:rPr>
        <w:lastRenderedPageBreak/>
        <w:t>18.</w:t>
      </w:r>
      <w:r w:rsidRPr="002372BA">
        <w:rPr>
          <w:rFonts w:ascii="Times New Roman" w:eastAsia="Times New Roman" w:hAnsi="Times New Roman" w:cs="Times New Roman"/>
          <w:sz w:val="24"/>
          <w:szCs w:val="24"/>
          <w:lang w:eastAsia="ro-MD"/>
        </w:rPr>
        <w:t xml:space="preserve"> </w:t>
      </w:r>
      <w:proofErr w:type="spellStart"/>
      <w:r w:rsidRPr="002372BA">
        <w:rPr>
          <w:rFonts w:ascii="Times New Roman" w:eastAsia="Times New Roman" w:hAnsi="Times New Roman" w:cs="Times New Roman"/>
          <w:sz w:val="24"/>
          <w:szCs w:val="24"/>
          <w:lang w:eastAsia="ro-MD"/>
        </w:rPr>
        <w:t>Asociaţia</w:t>
      </w:r>
      <w:proofErr w:type="spellEnd"/>
      <w:r w:rsidRPr="002372BA">
        <w:rPr>
          <w:rFonts w:ascii="Times New Roman" w:eastAsia="Times New Roman" w:hAnsi="Times New Roman" w:cs="Times New Roman"/>
          <w:sz w:val="24"/>
          <w:szCs w:val="24"/>
          <w:lang w:eastAsia="ro-MD"/>
        </w:rPr>
        <w:t xml:space="preserve">, în procesul implementării politicii de gestiune a activelor şi datoriilor, trebuie să asigure permanent corespunderea termenelor </w:t>
      </w:r>
      <w:proofErr w:type="spellStart"/>
      <w:r w:rsidRPr="002372BA">
        <w:rPr>
          <w:rFonts w:ascii="Times New Roman" w:eastAsia="Times New Roman" w:hAnsi="Times New Roman" w:cs="Times New Roman"/>
          <w:sz w:val="24"/>
          <w:szCs w:val="24"/>
          <w:lang w:eastAsia="ro-MD"/>
        </w:rPr>
        <w:t>obligaţiilor</w:t>
      </w:r>
      <w:proofErr w:type="spellEnd"/>
      <w:r w:rsidRPr="002372BA">
        <w:rPr>
          <w:rFonts w:ascii="Times New Roman" w:eastAsia="Times New Roman" w:hAnsi="Times New Roman" w:cs="Times New Roman"/>
          <w:sz w:val="24"/>
          <w:szCs w:val="24"/>
          <w:lang w:eastAsia="ro-MD"/>
        </w:rPr>
        <w:t xml:space="preserve"> scadente cu termenele </w:t>
      </w:r>
      <w:proofErr w:type="spellStart"/>
      <w:r w:rsidRPr="002372BA">
        <w:rPr>
          <w:rFonts w:ascii="Times New Roman" w:eastAsia="Times New Roman" w:hAnsi="Times New Roman" w:cs="Times New Roman"/>
          <w:sz w:val="24"/>
          <w:szCs w:val="24"/>
          <w:lang w:eastAsia="ro-MD"/>
        </w:rPr>
        <w:t>creanţelor</w:t>
      </w:r>
      <w:proofErr w:type="spellEnd"/>
      <w:r w:rsidRPr="002372BA">
        <w:rPr>
          <w:rFonts w:ascii="Times New Roman" w:eastAsia="Times New Roman" w:hAnsi="Times New Roman" w:cs="Times New Roman"/>
          <w:sz w:val="24"/>
          <w:szCs w:val="24"/>
          <w:lang w:eastAsia="ro-MD"/>
        </w:rPr>
        <w:t xml:space="preserve"> suficiente pentru plata </w:t>
      </w:r>
      <w:proofErr w:type="spellStart"/>
      <w:r w:rsidRPr="002372BA">
        <w:rPr>
          <w:rFonts w:ascii="Times New Roman" w:eastAsia="Times New Roman" w:hAnsi="Times New Roman" w:cs="Times New Roman"/>
          <w:sz w:val="24"/>
          <w:szCs w:val="24"/>
          <w:lang w:eastAsia="ro-MD"/>
        </w:rPr>
        <w:t>obligaţiilor</w:t>
      </w:r>
      <w:proofErr w:type="spellEnd"/>
      <w:r w:rsidRPr="002372BA">
        <w:rPr>
          <w:rFonts w:ascii="Times New Roman" w:eastAsia="Times New Roman" w:hAnsi="Times New Roman" w:cs="Times New Roman"/>
          <w:sz w:val="24"/>
          <w:szCs w:val="24"/>
          <w:lang w:eastAsia="ro-MD"/>
        </w:rPr>
        <w:t xml:space="preserve"> menţionate.</w:t>
      </w:r>
    </w:p>
    <w:p w14:paraId="56E7AC0A"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b/>
          <w:bCs/>
          <w:sz w:val="24"/>
          <w:szCs w:val="24"/>
          <w:lang w:eastAsia="ro-MD"/>
        </w:rPr>
        <w:t>18</w:t>
      </w:r>
      <w:r w:rsidRPr="002372BA">
        <w:rPr>
          <w:rFonts w:ascii="Times New Roman" w:eastAsia="Times New Roman" w:hAnsi="Times New Roman" w:cs="Times New Roman"/>
          <w:b/>
          <w:bCs/>
          <w:sz w:val="24"/>
          <w:szCs w:val="24"/>
          <w:vertAlign w:val="superscript"/>
          <w:lang w:eastAsia="ro-MD"/>
        </w:rPr>
        <w:t>1</w:t>
      </w:r>
      <w:r w:rsidRPr="002372BA">
        <w:rPr>
          <w:rFonts w:ascii="Times New Roman" w:eastAsia="Times New Roman" w:hAnsi="Times New Roman" w:cs="Times New Roman"/>
          <w:b/>
          <w:bCs/>
          <w:sz w:val="24"/>
          <w:szCs w:val="24"/>
          <w:lang w:eastAsia="ro-MD"/>
        </w:rPr>
        <w:t>.</w:t>
      </w:r>
      <w:r w:rsidRPr="002372BA">
        <w:rPr>
          <w:rFonts w:ascii="Times New Roman" w:eastAsia="Times New Roman" w:hAnsi="Times New Roman" w:cs="Times New Roman"/>
          <w:sz w:val="24"/>
          <w:szCs w:val="24"/>
          <w:lang w:eastAsia="ro-MD"/>
        </w:rPr>
        <w:t xml:space="preserve"> Cel </w:t>
      </w:r>
      <w:proofErr w:type="spellStart"/>
      <w:r w:rsidRPr="002372BA">
        <w:rPr>
          <w:rFonts w:ascii="Times New Roman" w:eastAsia="Times New Roman" w:hAnsi="Times New Roman" w:cs="Times New Roman"/>
          <w:sz w:val="24"/>
          <w:szCs w:val="24"/>
          <w:lang w:eastAsia="ro-MD"/>
        </w:rPr>
        <w:t>tîrziu</w:t>
      </w:r>
      <w:proofErr w:type="spellEnd"/>
      <w:r w:rsidRPr="002372BA">
        <w:rPr>
          <w:rFonts w:ascii="Times New Roman" w:eastAsia="Times New Roman" w:hAnsi="Times New Roman" w:cs="Times New Roman"/>
          <w:sz w:val="24"/>
          <w:szCs w:val="24"/>
          <w:lang w:eastAsia="ro-MD"/>
        </w:rPr>
        <w:t xml:space="preserve"> la etapa perfectării documentelor legale privind serviciul acordat, </w:t>
      </w:r>
      <w:proofErr w:type="spellStart"/>
      <w:r w:rsidRPr="002372BA">
        <w:rPr>
          <w:rFonts w:ascii="Times New Roman" w:eastAsia="Times New Roman" w:hAnsi="Times New Roman" w:cs="Times New Roman"/>
          <w:sz w:val="24"/>
          <w:szCs w:val="24"/>
          <w:lang w:eastAsia="ro-MD"/>
        </w:rPr>
        <w:t>asociaţia</w:t>
      </w:r>
      <w:proofErr w:type="spellEnd"/>
      <w:r w:rsidRPr="002372BA">
        <w:rPr>
          <w:rFonts w:ascii="Times New Roman" w:eastAsia="Times New Roman" w:hAnsi="Times New Roman" w:cs="Times New Roman"/>
          <w:sz w:val="24"/>
          <w:szCs w:val="24"/>
          <w:lang w:eastAsia="ro-MD"/>
        </w:rPr>
        <w:t xml:space="preserve"> este obligată să dezvăluie complet şi exhaustiv toată informaţia privind împrumutul, depunerea de economii sau alt serviciu, după caz, şi costul efectiv total al acestuia, inclusiv rata </w:t>
      </w:r>
      <w:proofErr w:type="spellStart"/>
      <w:r w:rsidRPr="002372BA">
        <w:rPr>
          <w:rFonts w:ascii="Times New Roman" w:eastAsia="Times New Roman" w:hAnsi="Times New Roman" w:cs="Times New Roman"/>
          <w:sz w:val="24"/>
          <w:szCs w:val="24"/>
          <w:lang w:eastAsia="ro-MD"/>
        </w:rPr>
        <w:t>dobînzii</w:t>
      </w:r>
      <w:proofErr w:type="spellEnd"/>
      <w:r w:rsidRPr="002372BA">
        <w:rPr>
          <w:rFonts w:ascii="Times New Roman" w:eastAsia="Times New Roman" w:hAnsi="Times New Roman" w:cs="Times New Roman"/>
          <w:sz w:val="24"/>
          <w:szCs w:val="24"/>
          <w:lang w:eastAsia="ro-MD"/>
        </w:rPr>
        <w:t xml:space="preserve">, </w:t>
      </w:r>
      <w:proofErr w:type="spellStart"/>
      <w:r w:rsidRPr="002372BA">
        <w:rPr>
          <w:rFonts w:ascii="Times New Roman" w:eastAsia="Times New Roman" w:hAnsi="Times New Roman" w:cs="Times New Roman"/>
          <w:sz w:val="24"/>
          <w:szCs w:val="24"/>
          <w:lang w:eastAsia="ro-MD"/>
        </w:rPr>
        <w:t>penalităţi</w:t>
      </w:r>
      <w:proofErr w:type="spellEnd"/>
      <w:r w:rsidRPr="002372BA">
        <w:rPr>
          <w:rFonts w:ascii="Times New Roman" w:eastAsia="Times New Roman" w:hAnsi="Times New Roman" w:cs="Times New Roman"/>
          <w:sz w:val="24"/>
          <w:szCs w:val="24"/>
          <w:lang w:eastAsia="ro-MD"/>
        </w:rPr>
        <w:t xml:space="preserve">, comisioane, alte cheltuieli aferente, precum şi să se asigure că membrul a </w:t>
      </w:r>
      <w:proofErr w:type="spellStart"/>
      <w:r w:rsidRPr="002372BA">
        <w:rPr>
          <w:rFonts w:ascii="Times New Roman" w:eastAsia="Times New Roman" w:hAnsi="Times New Roman" w:cs="Times New Roman"/>
          <w:sz w:val="24"/>
          <w:szCs w:val="24"/>
          <w:lang w:eastAsia="ro-MD"/>
        </w:rPr>
        <w:t>înţeles</w:t>
      </w:r>
      <w:proofErr w:type="spellEnd"/>
      <w:r w:rsidRPr="002372BA">
        <w:rPr>
          <w:rFonts w:ascii="Times New Roman" w:eastAsia="Times New Roman" w:hAnsi="Times New Roman" w:cs="Times New Roman"/>
          <w:sz w:val="24"/>
          <w:szCs w:val="24"/>
          <w:lang w:eastAsia="ro-MD"/>
        </w:rPr>
        <w:t xml:space="preserve"> deplin toată informaţia prezentată.</w:t>
      </w:r>
    </w:p>
    <w:p w14:paraId="10BFDA32" w14:textId="77777777" w:rsidR="002372BA" w:rsidRPr="002372BA" w:rsidRDefault="002372BA" w:rsidP="002372BA">
      <w:pPr>
        <w:spacing w:after="0" w:line="240" w:lineRule="auto"/>
        <w:jc w:val="both"/>
        <w:rPr>
          <w:rFonts w:ascii="Times New Roman" w:eastAsia="Times New Roman" w:hAnsi="Times New Roman" w:cs="Times New Roman"/>
          <w:i/>
          <w:iCs/>
          <w:color w:val="663300"/>
          <w:lang w:eastAsia="ro-MD"/>
        </w:rPr>
      </w:pPr>
      <w:r w:rsidRPr="002372BA">
        <w:rPr>
          <w:rFonts w:ascii="Times New Roman" w:eastAsia="Times New Roman" w:hAnsi="Times New Roman" w:cs="Times New Roman"/>
          <w:i/>
          <w:iCs/>
          <w:color w:val="663300"/>
          <w:lang w:eastAsia="ro-MD"/>
        </w:rPr>
        <w:t>[Pct.18</w:t>
      </w:r>
      <w:r w:rsidRPr="002372BA">
        <w:rPr>
          <w:rFonts w:ascii="Times New Roman" w:eastAsia="Times New Roman" w:hAnsi="Times New Roman" w:cs="Times New Roman"/>
          <w:i/>
          <w:iCs/>
          <w:color w:val="663300"/>
          <w:vertAlign w:val="superscript"/>
          <w:lang w:eastAsia="ro-MD"/>
        </w:rPr>
        <w:t>1</w:t>
      </w:r>
      <w:r w:rsidRPr="002372BA">
        <w:rPr>
          <w:rFonts w:ascii="Times New Roman" w:eastAsia="Times New Roman" w:hAnsi="Times New Roman" w:cs="Times New Roman"/>
          <w:i/>
          <w:iCs/>
          <w:color w:val="663300"/>
          <w:lang w:eastAsia="ro-MD"/>
        </w:rPr>
        <w:t xml:space="preserve"> introdus prin </w:t>
      </w:r>
      <w:proofErr w:type="spellStart"/>
      <w:r w:rsidRPr="002372BA">
        <w:rPr>
          <w:rFonts w:ascii="Times New Roman" w:eastAsia="Times New Roman" w:hAnsi="Times New Roman" w:cs="Times New Roman"/>
          <w:i/>
          <w:iCs/>
          <w:color w:val="663300"/>
          <w:lang w:eastAsia="ro-MD"/>
        </w:rPr>
        <w:t>Hot.CNPF</w:t>
      </w:r>
      <w:proofErr w:type="spellEnd"/>
      <w:r w:rsidRPr="002372BA">
        <w:rPr>
          <w:rFonts w:ascii="Times New Roman" w:eastAsia="Times New Roman" w:hAnsi="Times New Roman" w:cs="Times New Roman"/>
          <w:i/>
          <w:iCs/>
          <w:color w:val="663300"/>
          <w:lang w:eastAsia="ro-MD"/>
        </w:rPr>
        <w:t xml:space="preserve"> nr.48/11 din 23.09.2016, în vigoare 21.10.2016]</w:t>
      </w:r>
    </w:p>
    <w:p w14:paraId="2B226C7C"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 </w:t>
      </w:r>
    </w:p>
    <w:p w14:paraId="62A88CFD"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b/>
          <w:bCs/>
          <w:sz w:val="24"/>
          <w:szCs w:val="24"/>
          <w:lang w:eastAsia="ro-MD"/>
        </w:rPr>
        <w:t>18</w:t>
      </w:r>
      <w:r w:rsidRPr="002372BA">
        <w:rPr>
          <w:rFonts w:ascii="Times New Roman" w:eastAsia="Times New Roman" w:hAnsi="Times New Roman" w:cs="Times New Roman"/>
          <w:b/>
          <w:bCs/>
          <w:sz w:val="24"/>
          <w:szCs w:val="24"/>
          <w:vertAlign w:val="superscript"/>
          <w:lang w:eastAsia="ro-MD"/>
        </w:rPr>
        <w:t>2</w:t>
      </w:r>
      <w:r w:rsidRPr="002372BA">
        <w:rPr>
          <w:rFonts w:ascii="Times New Roman" w:eastAsia="Times New Roman" w:hAnsi="Times New Roman" w:cs="Times New Roman"/>
          <w:b/>
          <w:bCs/>
          <w:sz w:val="24"/>
          <w:szCs w:val="24"/>
          <w:lang w:eastAsia="ro-MD"/>
        </w:rPr>
        <w:t>.</w:t>
      </w:r>
      <w:r w:rsidRPr="002372BA">
        <w:rPr>
          <w:rFonts w:ascii="Times New Roman" w:eastAsia="Times New Roman" w:hAnsi="Times New Roman" w:cs="Times New Roman"/>
          <w:sz w:val="24"/>
          <w:szCs w:val="24"/>
          <w:lang w:eastAsia="ro-MD"/>
        </w:rPr>
        <w:t xml:space="preserve"> </w:t>
      </w:r>
      <w:proofErr w:type="spellStart"/>
      <w:r w:rsidRPr="002372BA">
        <w:rPr>
          <w:rFonts w:ascii="Times New Roman" w:eastAsia="Times New Roman" w:hAnsi="Times New Roman" w:cs="Times New Roman"/>
          <w:sz w:val="24"/>
          <w:szCs w:val="24"/>
          <w:lang w:eastAsia="ro-MD"/>
        </w:rPr>
        <w:t>Asociaţia</w:t>
      </w:r>
      <w:proofErr w:type="spellEnd"/>
      <w:r w:rsidRPr="002372BA">
        <w:rPr>
          <w:rFonts w:ascii="Times New Roman" w:eastAsia="Times New Roman" w:hAnsi="Times New Roman" w:cs="Times New Roman"/>
          <w:sz w:val="24"/>
          <w:szCs w:val="24"/>
          <w:lang w:eastAsia="ro-MD"/>
        </w:rPr>
        <w:t xml:space="preserve"> care </w:t>
      </w:r>
      <w:proofErr w:type="spellStart"/>
      <w:r w:rsidRPr="002372BA">
        <w:rPr>
          <w:rFonts w:ascii="Times New Roman" w:eastAsia="Times New Roman" w:hAnsi="Times New Roman" w:cs="Times New Roman"/>
          <w:sz w:val="24"/>
          <w:szCs w:val="24"/>
          <w:lang w:eastAsia="ro-MD"/>
        </w:rPr>
        <w:t>deţine</w:t>
      </w:r>
      <w:proofErr w:type="spellEnd"/>
      <w:r w:rsidRPr="002372BA">
        <w:rPr>
          <w:rFonts w:ascii="Times New Roman" w:eastAsia="Times New Roman" w:hAnsi="Times New Roman" w:cs="Times New Roman"/>
          <w:sz w:val="24"/>
          <w:szCs w:val="24"/>
          <w:lang w:eastAsia="ro-MD"/>
        </w:rPr>
        <w:t xml:space="preserve"> </w:t>
      </w:r>
      <w:proofErr w:type="spellStart"/>
      <w:r w:rsidRPr="002372BA">
        <w:rPr>
          <w:rFonts w:ascii="Times New Roman" w:eastAsia="Times New Roman" w:hAnsi="Times New Roman" w:cs="Times New Roman"/>
          <w:sz w:val="24"/>
          <w:szCs w:val="24"/>
          <w:lang w:eastAsia="ro-MD"/>
        </w:rPr>
        <w:t>licenţă</w:t>
      </w:r>
      <w:proofErr w:type="spellEnd"/>
      <w:r w:rsidRPr="002372BA">
        <w:rPr>
          <w:rFonts w:ascii="Times New Roman" w:eastAsia="Times New Roman" w:hAnsi="Times New Roman" w:cs="Times New Roman"/>
          <w:sz w:val="24"/>
          <w:szCs w:val="24"/>
          <w:lang w:eastAsia="ro-MD"/>
        </w:rPr>
        <w:t xml:space="preserve"> de categoria B sau C nu este în drept să accepte depuneri de economii dacă:</w:t>
      </w:r>
    </w:p>
    <w:p w14:paraId="7735ABBC"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 xml:space="preserve">a) valoarea totală a depunerilor de economii acceptate, a creditelor/împrumuturilor primite, precum şi a datoriilor aferente </w:t>
      </w:r>
      <w:proofErr w:type="spellStart"/>
      <w:r w:rsidRPr="002372BA">
        <w:rPr>
          <w:rFonts w:ascii="Times New Roman" w:eastAsia="Times New Roman" w:hAnsi="Times New Roman" w:cs="Times New Roman"/>
          <w:sz w:val="24"/>
          <w:szCs w:val="24"/>
          <w:lang w:eastAsia="ro-MD"/>
        </w:rPr>
        <w:t>dobînzilor</w:t>
      </w:r>
      <w:proofErr w:type="spellEnd"/>
      <w:r w:rsidRPr="002372BA">
        <w:rPr>
          <w:rFonts w:ascii="Times New Roman" w:eastAsia="Times New Roman" w:hAnsi="Times New Roman" w:cs="Times New Roman"/>
          <w:sz w:val="24"/>
          <w:szCs w:val="24"/>
          <w:lang w:eastAsia="ro-MD"/>
        </w:rPr>
        <w:t xml:space="preserve"> calculate, </w:t>
      </w:r>
      <w:proofErr w:type="spellStart"/>
      <w:r w:rsidRPr="002372BA">
        <w:rPr>
          <w:rFonts w:ascii="Times New Roman" w:eastAsia="Times New Roman" w:hAnsi="Times New Roman" w:cs="Times New Roman"/>
          <w:sz w:val="24"/>
          <w:szCs w:val="24"/>
          <w:lang w:eastAsia="ro-MD"/>
        </w:rPr>
        <w:t>depăşeşte</w:t>
      </w:r>
      <w:proofErr w:type="spellEnd"/>
      <w:r w:rsidRPr="002372BA">
        <w:rPr>
          <w:rFonts w:ascii="Times New Roman" w:eastAsia="Times New Roman" w:hAnsi="Times New Roman" w:cs="Times New Roman"/>
          <w:sz w:val="24"/>
          <w:szCs w:val="24"/>
          <w:lang w:eastAsia="ro-MD"/>
        </w:rPr>
        <w:t xml:space="preserve"> valoarea totală a activelor diminuate cu imobilizări corporale şi necorporale, şi/sau</w:t>
      </w:r>
    </w:p>
    <w:p w14:paraId="610A45BA"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b) nu asigură respectarea prevederilor pct.4 din prezentele Norme pe parcursul a trei luni consecutiv.</w:t>
      </w:r>
    </w:p>
    <w:p w14:paraId="6221E947" w14:textId="77777777" w:rsidR="002372BA" w:rsidRPr="002372BA" w:rsidRDefault="002372BA" w:rsidP="002372BA">
      <w:pPr>
        <w:spacing w:after="0" w:line="240" w:lineRule="auto"/>
        <w:jc w:val="both"/>
        <w:rPr>
          <w:rFonts w:ascii="Times New Roman" w:eastAsia="Times New Roman" w:hAnsi="Times New Roman" w:cs="Times New Roman"/>
          <w:i/>
          <w:iCs/>
          <w:color w:val="663300"/>
          <w:lang w:eastAsia="ro-MD"/>
        </w:rPr>
      </w:pPr>
      <w:r w:rsidRPr="002372BA">
        <w:rPr>
          <w:rFonts w:ascii="Times New Roman" w:eastAsia="Times New Roman" w:hAnsi="Times New Roman" w:cs="Times New Roman"/>
          <w:i/>
          <w:iCs/>
          <w:color w:val="663300"/>
          <w:lang w:eastAsia="ro-MD"/>
        </w:rPr>
        <w:t>[Pct.18</w:t>
      </w:r>
      <w:r w:rsidRPr="002372BA">
        <w:rPr>
          <w:rFonts w:ascii="Times New Roman" w:eastAsia="Times New Roman" w:hAnsi="Times New Roman" w:cs="Times New Roman"/>
          <w:i/>
          <w:iCs/>
          <w:color w:val="663300"/>
          <w:vertAlign w:val="superscript"/>
          <w:lang w:eastAsia="ro-MD"/>
        </w:rPr>
        <w:t>2</w:t>
      </w:r>
      <w:r w:rsidRPr="002372BA">
        <w:rPr>
          <w:rFonts w:ascii="Times New Roman" w:eastAsia="Times New Roman" w:hAnsi="Times New Roman" w:cs="Times New Roman"/>
          <w:i/>
          <w:iCs/>
          <w:color w:val="663300"/>
          <w:lang w:eastAsia="ro-MD"/>
        </w:rPr>
        <w:t xml:space="preserve"> introdus prin </w:t>
      </w:r>
      <w:proofErr w:type="spellStart"/>
      <w:r w:rsidRPr="002372BA">
        <w:rPr>
          <w:rFonts w:ascii="Times New Roman" w:eastAsia="Times New Roman" w:hAnsi="Times New Roman" w:cs="Times New Roman"/>
          <w:i/>
          <w:iCs/>
          <w:color w:val="663300"/>
          <w:lang w:eastAsia="ro-MD"/>
        </w:rPr>
        <w:t>Hot.CNPF</w:t>
      </w:r>
      <w:proofErr w:type="spellEnd"/>
      <w:r w:rsidRPr="002372BA">
        <w:rPr>
          <w:rFonts w:ascii="Times New Roman" w:eastAsia="Times New Roman" w:hAnsi="Times New Roman" w:cs="Times New Roman"/>
          <w:i/>
          <w:iCs/>
          <w:color w:val="663300"/>
          <w:lang w:eastAsia="ro-MD"/>
        </w:rPr>
        <w:t xml:space="preserve"> nr.48/11 din 23.09.2016, în vigoare 21.10.2016]</w:t>
      </w:r>
    </w:p>
    <w:p w14:paraId="49FF3A89"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 </w:t>
      </w:r>
    </w:p>
    <w:p w14:paraId="5F756944"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b/>
          <w:bCs/>
          <w:sz w:val="24"/>
          <w:szCs w:val="24"/>
          <w:lang w:eastAsia="ro-MD"/>
        </w:rPr>
        <w:t>18</w:t>
      </w:r>
      <w:r w:rsidRPr="002372BA">
        <w:rPr>
          <w:rFonts w:ascii="Times New Roman" w:eastAsia="Times New Roman" w:hAnsi="Times New Roman" w:cs="Times New Roman"/>
          <w:b/>
          <w:bCs/>
          <w:sz w:val="24"/>
          <w:szCs w:val="24"/>
          <w:vertAlign w:val="superscript"/>
          <w:lang w:eastAsia="ro-MD"/>
        </w:rPr>
        <w:t>3</w:t>
      </w:r>
      <w:r w:rsidRPr="002372BA">
        <w:rPr>
          <w:rFonts w:ascii="Times New Roman" w:eastAsia="Times New Roman" w:hAnsi="Times New Roman" w:cs="Times New Roman"/>
          <w:b/>
          <w:bCs/>
          <w:sz w:val="24"/>
          <w:szCs w:val="24"/>
          <w:lang w:eastAsia="ro-MD"/>
        </w:rPr>
        <w:t>.</w:t>
      </w:r>
      <w:r w:rsidRPr="002372BA">
        <w:rPr>
          <w:rFonts w:ascii="Times New Roman" w:eastAsia="Times New Roman" w:hAnsi="Times New Roman" w:cs="Times New Roman"/>
          <w:sz w:val="24"/>
          <w:szCs w:val="24"/>
          <w:lang w:eastAsia="ro-MD"/>
        </w:rPr>
        <w:t xml:space="preserve"> În cazul în care suma valorii indicatorilor </w:t>
      </w:r>
      <w:proofErr w:type="spellStart"/>
      <w:r w:rsidRPr="002372BA">
        <w:rPr>
          <w:rFonts w:ascii="Times New Roman" w:eastAsia="Times New Roman" w:hAnsi="Times New Roman" w:cs="Times New Roman"/>
          <w:sz w:val="24"/>
          <w:szCs w:val="24"/>
          <w:lang w:eastAsia="ro-MD"/>
        </w:rPr>
        <w:t>asociaţiei</w:t>
      </w:r>
      <w:proofErr w:type="spellEnd"/>
      <w:r w:rsidRPr="002372BA">
        <w:rPr>
          <w:rFonts w:ascii="Times New Roman" w:eastAsia="Times New Roman" w:hAnsi="Times New Roman" w:cs="Times New Roman"/>
          <w:sz w:val="24"/>
          <w:szCs w:val="24"/>
          <w:lang w:eastAsia="ro-MD"/>
        </w:rPr>
        <w:t xml:space="preserve">, </w:t>
      </w:r>
      <w:proofErr w:type="spellStart"/>
      <w:r w:rsidRPr="002372BA">
        <w:rPr>
          <w:rFonts w:ascii="Times New Roman" w:eastAsia="Times New Roman" w:hAnsi="Times New Roman" w:cs="Times New Roman"/>
          <w:sz w:val="24"/>
          <w:szCs w:val="24"/>
          <w:lang w:eastAsia="ro-MD"/>
        </w:rPr>
        <w:t>calculaţi</w:t>
      </w:r>
      <w:proofErr w:type="spellEnd"/>
      <w:r w:rsidRPr="002372BA">
        <w:rPr>
          <w:rFonts w:ascii="Times New Roman" w:eastAsia="Times New Roman" w:hAnsi="Times New Roman" w:cs="Times New Roman"/>
          <w:sz w:val="24"/>
          <w:szCs w:val="24"/>
          <w:lang w:eastAsia="ro-MD"/>
        </w:rPr>
        <w:t xml:space="preserve"> conform pct.35</w:t>
      </w:r>
      <w:r w:rsidRPr="002372BA">
        <w:rPr>
          <w:rFonts w:ascii="Times New Roman" w:eastAsia="Times New Roman" w:hAnsi="Times New Roman" w:cs="Times New Roman"/>
          <w:sz w:val="24"/>
          <w:szCs w:val="24"/>
          <w:vertAlign w:val="superscript"/>
          <w:lang w:eastAsia="ro-MD"/>
        </w:rPr>
        <w:t>1</w:t>
      </w:r>
      <w:r w:rsidRPr="002372BA">
        <w:rPr>
          <w:rFonts w:ascii="Times New Roman" w:eastAsia="Times New Roman" w:hAnsi="Times New Roman" w:cs="Times New Roman"/>
          <w:sz w:val="24"/>
          <w:szCs w:val="24"/>
          <w:lang w:eastAsia="ro-MD"/>
        </w:rPr>
        <w:t xml:space="preserve"> şi pct.37</w:t>
      </w:r>
      <w:r w:rsidRPr="002372BA">
        <w:rPr>
          <w:rFonts w:ascii="Times New Roman" w:eastAsia="Times New Roman" w:hAnsi="Times New Roman" w:cs="Times New Roman"/>
          <w:sz w:val="24"/>
          <w:szCs w:val="24"/>
          <w:vertAlign w:val="superscript"/>
          <w:lang w:eastAsia="ro-MD"/>
        </w:rPr>
        <w:t>1</w:t>
      </w:r>
      <w:r w:rsidRPr="002372BA">
        <w:rPr>
          <w:rFonts w:ascii="Times New Roman" w:eastAsia="Times New Roman" w:hAnsi="Times New Roman" w:cs="Times New Roman"/>
          <w:sz w:val="24"/>
          <w:szCs w:val="24"/>
          <w:lang w:eastAsia="ro-MD"/>
        </w:rPr>
        <w:t xml:space="preserve"> din prezentele Norme, este mai mare de 15,0, </w:t>
      </w:r>
      <w:proofErr w:type="spellStart"/>
      <w:r w:rsidRPr="002372BA">
        <w:rPr>
          <w:rFonts w:ascii="Times New Roman" w:eastAsia="Times New Roman" w:hAnsi="Times New Roman" w:cs="Times New Roman"/>
          <w:sz w:val="24"/>
          <w:szCs w:val="24"/>
          <w:lang w:eastAsia="ro-MD"/>
        </w:rPr>
        <w:t>asociaţia</w:t>
      </w:r>
      <w:proofErr w:type="spellEnd"/>
      <w:r w:rsidRPr="002372BA">
        <w:rPr>
          <w:rFonts w:ascii="Times New Roman" w:eastAsia="Times New Roman" w:hAnsi="Times New Roman" w:cs="Times New Roman"/>
          <w:sz w:val="24"/>
          <w:szCs w:val="24"/>
          <w:lang w:eastAsia="ro-MD"/>
        </w:rPr>
        <w:t xml:space="preserve"> nu este în drept să accepte depuneri de economii de la membrii săi (inclusiv prin prelungirea termenului contractual) în mărime ce va </w:t>
      </w:r>
      <w:proofErr w:type="spellStart"/>
      <w:r w:rsidRPr="002372BA">
        <w:rPr>
          <w:rFonts w:ascii="Times New Roman" w:eastAsia="Times New Roman" w:hAnsi="Times New Roman" w:cs="Times New Roman"/>
          <w:sz w:val="24"/>
          <w:szCs w:val="24"/>
          <w:lang w:eastAsia="ro-MD"/>
        </w:rPr>
        <w:t>depăşi</w:t>
      </w:r>
      <w:proofErr w:type="spellEnd"/>
      <w:r w:rsidRPr="002372BA">
        <w:rPr>
          <w:rFonts w:ascii="Times New Roman" w:eastAsia="Times New Roman" w:hAnsi="Times New Roman" w:cs="Times New Roman"/>
          <w:sz w:val="24"/>
          <w:szCs w:val="24"/>
          <w:lang w:eastAsia="ro-MD"/>
        </w:rPr>
        <w:t xml:space="preserve"> valoarea dublă a rezervei </w:t>
      </w:r>
      <w:proofErr w:type="spellStart"/>
      <w:r w:rsidRPr="002372BA">
        <w:rPr>
          <w:rFonts w:ascii="Times New Roman" w:eastAsia="Times New Roman" w:hAnsi="Times New Roman" w:cs="Times New Roman"/>
          <w:sz w:val="24"/>
          <w:szCs w:val="24"/>
          <w:lang w:eastAsia="ro-MD"/>
        </w:rPr>
        <w:t>instituţionale</w:t>
      </w:r>
      <w:proofErr w:type="spellEnd"/>
      <w:r w:rsidRPr="002372BA">
        <w:rPr>
          <w:rFonts w:ascii="Times New Roman" w:eastAsia="Times New Roman" w:hAnsi="Times New Roman" w:cs="Times New Roman"/>
          <w:sz w:val="24"/>
          <w:szCs w:val="24"/>
          <w:lang w:eastAsia="ro-MD"/>
        </w:rPr>
        <w:t>.</w:t>
      </w:r>
    </w:p>
    <w:p w14:paraId="36544B31" w14:textId="77777777" w:rsidR="002372BA" w:rsidRPr="002372BA" w:rsidRDefault="002372BA" w:rsidP="002372BA">
      <w:pPr>
        <w:spacing w:after="0" w:line="240" w:lineRule="auto"/>
        <w:jc w:val="both"/>
        <w:rPr>
          <w:rFonts w:ascii="Times New Roman" w:eastAsia="Times New Roman" w:hAnsi="Times New Roman" w:cs="Times New Roman"/>
          <w:i/>
          <w:iCs/>
          <w:color w:val="663300"/>
          <w:lang w:eastAsia="ro-MD"/>
        </w:rPr>
      </w:pPr>
      <w:r w:rsidRPr="002372BA">
        <w:rPr>
          <w:rFonts w:ascii="Times New Roman" w:eastAsia="Times New Roman" w:hAnsi="Times New Roman" w:cs="Times New Roman"/>
          <w:i/>
          <w:iCs/>
          <w:color w:val="663300"/>
          <w:lang w:eastAsia="ro-MD"/>
        </w:rPr>
        <w:t>[Pct.18</w:t>
      </w:r>
      <w:r w:rsidRPr="002372BA">
        <w:rPr>
          <w:rFonts w:ascii="Times New Roman" w:eastAsia="Times New Roman" w:hAnsi="Times New Roman" w:cs="Times New Roman"/>
          <w:i/>
          <w:iCs/>
          <w:color w:val="663300"/>
          <w:vertAlign w:val="superscript"/>
          <w:lang w:eastAsia="ro-MD"/>
        </w:rPr>
        <w:t>3</w:t>
      </w:r>
      <w:r w:rsidRPr="002372BA">
        <w:rPr>
          <w:rFonts w:ascii="Times New Roman" w:eastAsia="Times New Roman" w:hAnsi="Times New Roman" w:cs="Times New Roman"/>
          <w:i/>
          <w:iCs/>
          <w:color w:val="663300"/>
          <w:lang w:eastAsia="ro-MD"/>
        </w:rPr>
        <w:t xml:space="preserve"> introdus prin </w:t>
      </w:r>
      <w:proofErr w:type="spellStart"/>
      <w:r w:rsidRPr="002372BA">
        <w:rPr>
          <w:rFonts w:ascii="Times New Roman" w:eastAsia="Times New Roman" w:hAnsi="Times New Roman" w:cs="Times New Roman"/>
          <w:i/>
          <w:iCs/>
          <w:color w:val="663300"/>
          <w:lang w:eastAsia="ro-MD"/>
        </w:rPr>
        <w:t>Hot.CNPF</w:t>
      </w:r>
      <w:proofErr w:type="spellEnd"/>
      <w:r w:rsidRPr="002372BA">
        <w:rPr>
          <w:rFonts w:ascii="Times New Roman" w:eastAsia="Times New Roman" w:hAnsi="Times New Roman" w:cs="Times New Roman"/>
          <w:i/>
          <w:iCs/>
          <w:color w:val="663300"/>
          <w:lang w:eastAsia="ro-MD"/>
        </w:rPr>
        <w:t xml:space="preserve"> nr.48/11 din 23.09.2016, în vigoare 21.10.2016]</w:t>
      </w:r>
    </w:p>
    <w:p w14:paraId="5AD56972"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 </w:t>
      </w:r>
    </w:p>
    <w:p w14:paraId="483B21AA" w14:textId="77777777" w:rsidR="002372BA" w:rsidRPr="002372BA" w:rsidRDefault="002372BA" w:rsidP="002372BA">
      <w:pPr>
        <w:spacing w:after="0" w:line="240" w:lineRule="auto"/>
        <w:jc w:val="center"/>
        <w:rPr>
          <w:rFonts w:ascii="Times New Roman" w:eastAsia="Times New Roman" w:hAnsi="Times New Roman" w:cs="Times New Roman"/>
          <w:b/>
          <w:bCs/>
          <w:sz w:val="24"/>
          <w:szCs w:val="24"/>
          <w:lang w:eastAsia="ro-MD"/>
        </w:rPr>
      </w:pPr>
      <w:r w:rsidRPr="002372BA">
        <w:rPr>
          <w:rFonts w:ascii="Times New Roman" w:eastAsia="Times New Roman" w:hAnsi="Times New Roman" w:cs="Times New Roman"/>
          <w:b/>
          <w:bCs/>
          <w:sz w:val="24"/>
          <w:szCs w:val="24"/>
          <w:lang w:eastAsia="ro-MD"/>
        </w:rPr>
        <w:t>Capitolul V</w:t>
      </w:r>
    </w:p>
    <w:p w14:paraId="1F875C23" w14:textId="77777777" w:rsidR="002372BA" w:rsidRPr="002372BA" w:rsidRDefault="002372BA" w:rsidP="002372BA">
      <w:pPr>
        <w:spacing w:after="0" w:line="240" w:lineRule="auto"/>
        <w:jc w:val="center"/>
        <w:rPr>
          <w:rFonts w:ascii="Times New Roman" w:eastAsia="Times New Roman" w:hAnsi="Times New Roman" w:cs="Times New Roman"/>
          <w:b/>
          <w:bCs/>
          <w:sz w:val="24"/>
          <w:szCs w:val="24"/>
          <w:lang w:eastAsia="ro-MD"/>
        </w:rPr>
      </w:pPr>
      <w:r w:rsidRPr="002372BA">
        <w:rPr>
          <w:rFonts w:ascii="Times New Roman" w:eastAsia="Times New Roman" w:hAnsi="Times New Roman" w:cs="Times New Roman"/>
          <w:b/>
          <w:bCs/>
          <w:sz w:val="24"/>
          <w:szCs w:val="24"/>
          <w:lang w:eastAsia="ro-MD"/>
        </w:rPr>
        <w:t>CERINŢE PRIVIND LIMITAREA RISCURILOR DE ÎMPRUMUT</w:t>
      </w:r>
    </w:p>
    <w:p w14:paraId="26E67B57"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b/>
          <w:bCs/>
          <w:sz w:val="24"/>
          <w:szCs w:val="24"/>
          <w:lang w:eastAsia="ro-MD"/>
        </w:rPr>
        <w:t>19.</w:t>
      </w:r>
      <w:r w:rsidRPr="002372BA">
        <w:rPr>
          <w:rFonts w:ascii="Times New Roman" w:eastAsia="Times New Roman" w:hAnsi="Times New Roman" w:cs="Times New Roman"/>
          <w:sz w:val="24"/>
          <w:szCs w:val="24"/>
          <w:lang w:eastAsia="ro-MD"/>
        </w:rPr>
        <w:t xml:space="preserve"> Consiliul </w:t>
      </w:r>
      <w:proofErr w:type="spellStart"/>
      <w:r w:rsidRPr="002372BA">
        <w:rPr>
          <w:rFonts w:ascii="Times New Roman" w:eastAsia="Times New Roman" w:hAnsi="Times New Roman" w:cs="Times New Roman"/>
          <w:sz w:val="24"/>
          <w:szCs w:val="24"/>
          <w:lang w:eastAsia="ro-MD"/>
        </w:rPr>
        <w:t>asociaţiei</w:t>
      </w:r>
      <w:proofErr w:type="spellEnd"/>
      <w:r w:rsidRPr="002372BA">
        <w:rPr>
          <w:rFonts w:ascii="Times New Roman" w:eastAsia="Times New Roman" w:hAnsi="Times New Roman" w:cs="Times New Roman"/>
          <w:sz w:val="24"/>
          <w:szCs w:val="24"/>
          <w:lang w:eastAsia="ro-MD"/>
        </w:rPr>
        <w:t xml:space="preserve"> va asigura elaborarea şi va aproba politica de împrumut a </w:t>
      </w:r>
      <w:proofErr w:type="spellStart"/>
      <w:r w:rsidRPr="002372BA">
        <w:rPr>
          <w:rFonts w:ascii="Times New Roman" w:eastAsia="Times New Roman" w:hAnsi="Times New Roman" w:cs="Times New Roman"/>
          <w:sz w:val="24"/>
          <w:szCs w:val="24"/>
          <w:lang w:eastAsia="ro-MD"/>
        </w:rPr>
        <w:t>asociaţiei</w:t>
      </w:r>
      <w:proofErr w:type="spellEnd"/>
      <w:r w:rsidRPr="002372BA">
        <w:rPr>
          <w:rFonts w:ascii="Times New Roman" w:eastAsia="Times New Roman" w:hAnsi="Times New Roman" w:cs="Times New Roman"/>
          <w:sz w:val="24"/>
          <w:szCs w:val="24"/>
          <w:lang w:eastAsia="ro-MD"/>
        </w:rPr>
        <w:t>, în conformitate cu Legea nr.139 din 21.06.2007, actele normative ale Comisiei Naţionale şi documentele sale interne şi este responsabil pentru asigurarea implementării adecvate a acesteia.</w:t>
      </w:r>
    </w:p>
    <w:p w14:paraId="73167D29"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b/>
          <w:bCs/>
          <w:sz w:val="24"/>
          <w:szCs w:val="24"/>
          <w:lang w:eastAsia="ro-MD"/>
        </w:rPr>
        <w:t>20.</w:t>
      </w:r>
      <w:r w:rsidRPr="002372BA">
        <w:rPr>
          <w:rFonts w:ascii="Times New Roman" w:eastAsia="Times New Roman" w:hAnsi="Times New Roman" w:cs="Times New Roman"/>
          <w:sz w:val="24"/>
          <w:szCs w:val="24"/>
          <w:lang w:eastAsia="ro-MD"/>
        </w:rPr>
        <w:t xml:space="preserve"> Politica de împrumut va conţine, dar nu se va limita la prevederi referitoare la acordarea, garantarea, gestionarea şi rambursarea împrumuturilor, activitatea comitetului de creditare (în cazul constituirii acestuia), constituirea provizioanelor, limitarea riscurilor de împrumut, diversificarea riscurilor de împrumut. În cazul constituirii comitetului de creditare, consiliul </w:t>
      </w:r>
      <w:proofErr w:type="spellStart"/>
      <w:r w:rsidRPr="002372BA">
        <w:rPr>
          <w:rFonts w:ascii="Times New Roman" w:eastAsia="Times New Roman" w:hAnsi="Times New Roman" w:cs="Times New Roman"/>
          <w:sz w:val="24"/>
          <w:szCs w:val="24"/>
          <w:lang w:eastAsia="ro-MD"/>
        </w:rPr>
        <w:t>asociaţiei</w:t>
      </w:r>
      <w:proofErr w:type="spellEnd"/>
      <w:r w:rsidRPr="002372BA">
        <w:rPr>
          <w:rFonts w:ascii="Times New Roman" w:eastAsia="Times New Roman" w:hAnsi="Times New Roman" w:cs="Times New Roman"/>
          <w:sz w:val="24"/>
          <w:szCs w:val="24"/>
          <w:lang w:eastAsia="ro-MD"/>
        </w:rPr>
        <w:t xml:space="preserve"> va stabili, în politica de împrumut, limite maxime ale sumei împrumuturilor, care pot fi acordate prin decizia comitetului respectiv. Împrumuturile care </w:t>
      </w:r>
      <w:proofErr w:type="spellStart"/>
      <w:r w:rsidRPr="002372BA">
        <w:rPr>
          <w:rFonts w:ascii="Times New Roman" w:eastAsia="Times New Roman" w:hAnsi="Times New Roman" w:cs="Times New Roman"/>
          <w:sz w:val="24"/>
          <w:szCs w:val="24"/>
          <w:lang w:eastAsia="ro-MD"/>
        </w:rPr>
        <w:t>depăşesc</w:t>
      </w:r>
      <w:proofErr w:type="spellEnd"/>
      <w:r w:rsidRPr="002372BA">
        <w:rPr>
          <w:rFonts w:ascii="Times New Roman" w:eastAsia="Times New Roman" w:hAnsi="Times New Roman" w:cs="Times New Roman"/>
          <w:sz w:val="24"/>
          <w:szCs w:val="24"/>
          <w:lang w:eastAsia="ro-MD"/>
        </w:rPr>
        <w:t xml:space="preserve"> limita stabilită, precum şi împrumuturile persoanelor afiliate, vor fi acordate prin decizia consiliului </w:t>
      </w:r>
      <w:proofErr w:type="spellStart"/>
      <w:r w:rsidRPr="002372BA">
        <w:rPr>
          <w:rFonts w:ascii="Times New Roman" w:eastAsia="Times New Roman" w:hAnsi="Times New Roman" w:cs="Times New Roman"/>
          <w:sz w:val="24"/>
          <w:szCs w:val="24"/>
          <w:lang w:eastAsia="ro-MD"/>
        </w:rPr>
        <w:t>asociaţiei</w:t>
      </w:r>
      <w:proofErr w:type="spellEnd"/>
      <w:r w:rsidRPr="002372BA">
        <w:rPr>
          <w:rFonts w:ascii="Times New Roman" w:eastAsia="Times New Roman" w:hAnsi="Times New Roman" w:cs="Times New Roman"/>
          <w:sz w:val="24"/>
          <w:szCs w:val="24"/>
          <w:lang w:eastAsia="ro-MD"/>
        </w:rPr>
        <w:t xml:space="preserve">. În cazul în care </w:t>
      </w:r>
      <w:proofErr w:type="spellStart"/>
      <w:r w:rsidRPr="002372BA">
        <w:rPr>
          <w:rFonts w:ascii="Times New Roman" w:eastAsia="Times New Roman" w:hAnsi="Times New Roman" w:cs="Times New Roman"/>
          <w:sz w:val="24"/>
          <w:szCs w:val="24"/>
          <w:lang w:eastAsia="ro-MD"/>
        </w:rPr>
        <w:t>asociaţia</w:t>
      </w:r>
      <w:proofErr w:type="spellEnd"/>
      <w:r w:rsidRPr="002372BA">
        <w:rPr>
          <w:rFonts w:ascii="Times New Roman" w:eastAsia="Times New Roman" w:hAnsi="Times New Roman" w:cs="Times New Roman"/>
          <w:sz w:val="24"/>
          <w:szCs w:val="24"/>
          <w:lang w:eastAsia="ro-MD"/>
        </w:rPr>
        <w:t xml:space="preserve"> a deschis una sau mai multe filiale şi le-a permis acordarea împrumuturilor, ea va stabili, prin politica sa de împrumut, cerinţe şi limite la împrumuturile acordate prin deciziile proprii ale acestor filiale. Consiliul </w:t>
      </w:r>
      <w:proofErr w:type="spellStart"/>
      <w:r w:rsidRPr="002372BA">
        <w:rPr>
          <w:rFonts w:ascii="Times New Roman" w:eastAsia="Times New Roman" w:hAnsi="Times New Roman" w:cs="Times New Roman"/>
          <w:sz w:val="24"/>
          <w:szCs w:val="24"/>
          <w:lang w:eastAsia="ro-MD"/>
        </w:rPr>
        <w:t>asociaţiei</w:t>
      </w:r>
      <w:proofErr w:type="spellEnd"/>
      <w:r w:rsidRPr="002372BA">
        <w:rPr>
          <w:rFonts w:ascii="Times New Roman" w:eastAsia="Times New Roman" w:hAnsi="Times New Roman" w:cs="Times New Roman"/>
          <w:sz w:val="24"/>
          <w:szCs w:val="24"/>
          <w:lang w:eastAsia="ro-MD"/>
        </w:rPr>
        <w:t xml:space="preserve"> va revizui politica de împrumut cel puţin o dată pe an.</w:t>
      </w:r>
    </w:p>
    <w:p w14:paraId="40CC95D1"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b/>
          <w:bCs/>
          <w:sz w:val="24"/>
          <w:szCs w:val="24"/>
          <w:lang w:eastAsia="ro-MD"/>
        </w:rPr>
        <w:t>21.</w:t>
      </w:r>
      <w:r w:rsidRPr="002372BA">
        <w:rPr>
          <w:rFonts w:ascii="Times New Roman" w:eastAsia="Times New Roman" w:hAnsi="Times New Roman" w:cs="Times New Roman"/>
          <w:sz w:val="24"/>
          <w:szCs w:val="24"/>
          <w:lang w:eastAsia="ro-MD"/>
        </w:rPr>
        <w:t xml:space="preserve"> Valoarea totală a împrumuturilor, acordate unui membru sau unui grup de membri </w:t>
      </w:r>
      <w:proofErr w:type="spellStart"/>
      <w:r w:rsidRPr="002372BA">
        <w:rPr>
          <w:rFonts w:ascii="Times New Roman" w:eastAsia="Times New Roman" w:hAnsi="Times New Roman" w:cs="Times New Roman"/>
          <w:sz w:val="24"/>
          <w:szCs w:val="24"/>
          <w:lang w:eastAsia="ro-MD"/>
        </w:rPr>
        <w:t>acţionînd</w:t>
      </w:r>
      <w:proofErr w:type="spellEnd"/>
      <w:r w:rsidRPr="002372BA">
        <w:rPr>
          <w:rFonts w:ascii="Times New Roman" w:eastAsia="Times New Roman" w:hAnsi="Times New Roman" w:cs="Times New Roman"/>
          <w:sz w:val="24"/>
          <w:szCs w:val="24"/>
          <w:lang w:eastAsia="ro-MD"/>
        </w:rPr>
        <w:t xml:space="preserve"> în comun, sau persoanelor afiliate, înregistrată la ultima dată de raportare, nu poate </w:t>
      </w:r>
      <w:proofErr w:type="spellStart"/>
      <w:r w:rsidRPr="002372BA">
        <w:rPr>
          <w:rFonts w:ascii="Times New Roman" w:eastAsia="Times New Roman" w:hAnsi="Times New Roman" w:cs="Times New Roman"/>
          <w:sz w:val="24"/>
          <w:szCs w:val="24"/>
          <w:lang w:eastAsia="ro-MD"/>
        </w:rPr>
        <w:t>depăşi</w:t>
      </w:r>
      <w:proofErr w:type="spellEnd"/>
      <w:r w:rsidRPr="002372BA">
        <w:rPr>
          <w:rFonts w:ascii="Times New Roman" w:eastAsia="Times New Roman" w:hAnsi="Times New Roman" w:cs="Times New Roman"/>
          <w:sz w:val="24"/>
          <w:szCs w:val="24"/>
          <w:lang w:eastAsia="ro-MD"/>
        </w:rPr>
        <w:t>:</w:t>
      </w:r>
    </w:p>
    <w:p w14:paraId="039C3996"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 xml:space="preserve">a) pentru </w:t>
      </w:r>
      <w:proofErr w:type="spellStart"/>
      <w:r w:rsidRPr="002372BA">
        <w:rPr>
          <w:rFonts w:ascii="Times New Roman" w:eastAsia="Times New Roman" w:hAnsi="Times New Roman" w:cs="Times New Roman"/>
          <w:sz w:val="24"/>
          <w:szCs w:val="24"/>
          <w:lang w:eastAsia="ro-MD"/>
        </w:rPr>
        <w:t>asociaţia</w:t>
      </w:r>
      <w:proofErr w:type="spellEnd"/>
      <w:r w:rsidRPr="002372BA">
        <w:rPr>
          <w:rFonts w:ascii="Times New Roman" w:eastAsia="Times New Roman" w:hAnsi="Times New Roman" w:cs="Times New Roman"/>
          <w:sz w:val="24"/>
          <w:szCs w:val="24"/>
          <w:lang w:eastAsia="ro-MD"/>
        </w:rPr>
        <w:t xml:space="preserve"> care </w:t>
      </w:r>
      <w:proofErr w:type="spellStart"/>
      <w:r w:rsidRPr="002372BA">
        <w:rPr>
          <w:rFonts w:ascii="Times New Roman" w:eastAsia="Times New Roman" w:hAnsi="Times New Roman" w:cs="Times New Roman"/>
          <w:sz w:val="24"/>
          <w:szCs w:val="24"/>
          <w:lang w:eastAsia="ro-MD"/>
        </w:rPr>
        <w:t>deţine</w:t>
      </w:r>
      <w:proofErr w:type="spellEnd"/>
      <w:r w:rsidRPr="002372BA">
        <w:rPr>
          <w:rFonts w:ascii="Times New Roman" w:eastAsia="Times New Roman" w:hAnsi="Times New Roman" w:cs="Times New Roman"/>
          <w:sz w:val="24"/>
          <w:szCs w:val="24"/>
          <w:lang w:eastAsia="ro-MD"/>
        </w:rPr>
        <w:t xml:space="preserve"> </w:t>
      </w:r>
      <w:proofErr w:type="spellStart"/>
      <w:r w:rsidRPr="002372BA">
        <w:rPr>
          <w:rFonts w:ascii="Times New Roman" w:eastAsia="Times New Roman" w:hAnsi="Times New Roman" w:cs="Times New Roman"/>
          <w:sz w:val="24"/>
          <w:szCs w:val="24"/>
          <w:lang w:eastAsia="ro-MD"/>
        </w:rPr>
        <w:t>licenţa</w:t>
      </w:r>
      <w:proofErr w:type="spellEnd"/>
      <w:r w:rsidRPr="002372BA">
        <w:rPr>
          <w:rFonts w:ascii="Times New Roman" w:eastAsia="Times New Roman" w:hAnsi="Times New Roman" w:cs="Times New Roman"/>
          <w:sz w:val="24"/>
          <w:szCs w:val="24"/>
          <w:lang w:eastAsia="ro-MD"/>
        </w:rPr>
        <w:t xml:space="preserve"> de categoria A – 10% din portofoliul de împrumuturi;</w:t>
      </w:r>
    </w:p>
    <w:p w14:paraId="1B59EDFC"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 xml:space="preserve">b) pentru </w:t>
      </w:r>
      <w:proofErr w:type="spellStart"/>
      <w:r w:rsidRPr="002372BA">
        <w:rPr>
          <w:rFonts w:ascii="Times New Roman" w:eastAsia="Times New Roman" w:hAnsi="Times New Roman" w:cs="Times New Roman"/>
          <w:sz w:val="24"/>
          <w:szCs w:val="24"/>
          <w:lang w:eastAsia="ro-MD"/>
        </w:rPr>
        <w:t>asociaţia</w:t>
      </w:r>
      <w:proofErr w:type="spellEnd"/>
      <w:r w:rsidRPr="002372BA">
        <w:rPr>
          <w:rFonts w:ascii="Times New Roman" w:eastAsia="Times New Roman" w:hAnsi="Times New Roman" w:cs="Times New Roman"/>
          <w:sz w:val="24"/>
          <w:szCs w:val="24"/>
          <w:lang w:eastAsia="ro-MD"/>
        </w:rPr>
        <w:t xml:space="preserve"> care </w:t>
      </w:r>
      <w:proofErr w:type="spellStart"/>
      <w:r w:rsidRPr="002372BA">
        <w:rPr>
          <w:rFonts w:ascii="Times New Roman" w:eastAsia="Times New Roman" w:hAnsi="Times New Roman" w:cs="Times New Roman"/>
          <w:sz w:val="24"/>
          <w:szCs w:val="24"/>
          <w:lang w:eastAsia="ro-MD"/>
        </w:rPr>
        <w:t>deţine</w:t>
      </w:r>
      <w:proofErr w:type="spellEnd"/>
      <w:r w:rsidRPr="002372BA">
        <w:rPr>
          <w:rFonts w:ascii="Times New Roman" w:eastAsia="Times New Roman" w:hAnsi="Times New Roman" w:cs="Times New Roman"/>
          <w:sz w:val="24"/>
          <w:szCs w:val="24"/>
          <w:lang w:eastAsia="ro-MD"/>
        </w:rPr>
        <w:t xml:space="preserve"> </w:t>
      </w:r>
      <w:proofErr w:type="spellStart"/>
      <w:r w:rsidRPr="002372BA">
        <w:rPr>
          <w:rFonts w:ascii="Times New Roman" w:eastAsia="Times New Roman" w:hAnsi="Times New Roman" w:cs="Times New Roman"/>
          <w:sz w:val="24"/>
          <w:szCs w:val="24"/>
          <w:lang w:eastAsia="ro-MD"/>
        </w:rPr>
        <w:t>licenţa</w:t>
      </w:r>
      <w:proofErr w:type="spellEnd"/>
      <w:r w:rsidRPr="002372BA">
        <w:rPr>
          <w:rFonts w:ascii="Times New Roman" w:eastAsia="Times New Roman" w:hAnsi="Times New Roman" w:cs="Times New Roman"/>
          <w:sz w:val="24"/>
          <w:szCs w:val="24"/>
          <w:lang w:eastAsia="ro-MD"/>
        </w:rPr>
        <w:t xml:space="preserve"> de categoria B şi se află în anii unu-trei de activitate – 10% din portofoliul de împrumuturi;</w:t>
      </w:r>
    </w:p>
    <w:p w14:paraId="640BA2C1"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 xml:space="preserve">c) pentru </w:t>
      </w:r>
      <w:proofErr w:type="spellStart"/>
      <w:r w:rsidRPr="002372BA">
        <w:rPr>
          <w:rFonts w:ascii="Times New Roman" w:eastAsia="Times New Roman" w:hAnsi="Times New Roman" w:cs="Times New Roman"/>
          <w:sz w:val="24"/>
          <w:szCs w:val="24"/>
          <w:lang w:eastAsia="ro-MD"/>
        </w:rPr>
        <w:t>asociaţia</w:t>
      </w:r>
      <w:proofErr w:type="spellEnd"/>
      <w:r w:rsidRPr="002372BA">
        <w:rPr>
          <w:rFonts w:ascii="Times New Roman" w:eastAsia="Times New Roman" w:hAnsi="Times New Roman" w:cs="Times New Roman"/>
          <w:sz w:val="24"/>
          <w:szCs w:val="24"/>
          <w:lang w:eastAsia="ro-MD"/>
        </w:rPr>
        <w:t xml:space="preserve"> care </w:t>
      </w:r>
      <w:proofErr w:type="spellStart"/>
      <w:r w:rsidRPr="002372BA">
        <w:rPr>
          <w:rFonts w:ascii="Times New Roman" w:eastAsia="Times New Roman" w:hAnsi="Times New Roman" w:cs="Times New Roman"/>
          <w:sz w:val="24"/>
          <w:szCs w:val="24"/>
          <w:lang w:eastAsia="ro-MD"/>
        </w:rPr>
        <w:t>deţine</w:t>
      </w:r>
      <w:proofErr w:type="spellEnd"/>
      <w:r w:rsidRPr="002372BA">
        <w:rPr>
          <w:rFonts w:ascii="Times New Roman" w:eastAsia="Times New Roman" w:hAnsi="Times New Roman" w:cs="Times New Roman"/>
          <w:sz w:val="24"/>
          <w:szCs w:val="24"/>
          <w:lang w:eastAsia="ro-MD"/>
        </w:rPr>
        <w:t xml:space="preserve"> </w:t>
      </w:r>
      <w:proofErr w:type="spellStart"/>
      <w:r w:rsidRPr="002372BA">
        <w:rPr>
          <w:rFonts w:ascii="Times New Roman" w:eastAsia="Times New Roman" w:hAnsi="Times New Roman" w:cs="Times New Roman"/>
          <w:sz w:val="24"/>
          <w:szCs w:val="24"/>
          <w:lang w:eastAsia="ro-MD"/>
        </w:rPr>
        <w:t>licenţa</w:t>
      </w:r>
      <w:proofErr w:type="spellEnd"/>
      <w:r w:rsidRPr="002372BA">
        <w:rPr>
          <w:rFonts w:ascii="Times New Roman" w:eastAsia="Times New Roman" w:hAnsi="Times New Roman" w:cs="Times New Roman"/>
          <w:sz w:val="24"/>
          <w:szCs w:val="24"/>
          <w:lang w:eastAsia="ro-MD"/>
        </w:rPr>
        <w:t xml:space="preserve"> de categoria B şi se află în anii patru şi mai mult de activitate şi pentru </w:t>
      </w:r>
      <w:proofErr w:type="spellStart"/>
      <w:r w:rsidRPr="002372BA">
        <w:rPr>
          <w:rFonts w:ascii="Times New Roman" w:eastAsia="Times New Roman" w:hAnsi="Times New Roman" w:cs="Times New Roman"/>
          <w:sz w:val="24"/>
          <w:szCs w:val="24"/>
          <w:lang w:eastAsia="ro-MD"/>
        </w:rPr>
        <w:t>asociaţia</w:t>
      </w:r>
      <w:proofErr w:type="spellEnd"/>
      <w:r w:rsidRPr="002372BA">
        <w:rPr>
          <w:rFonts w:ascii="Times New Roman" w:eastAsia="Times New Roman" w:hAnsi="Times New Roman" w:cs="Times New Roman"/>
          <w:sz w:val="24"/>
          <w:szCs w:val="24"/>
          <w:lang w:eastAsia="ro-MD"/>
        </w:rPr>
        <w:t xml:space="preserve"> care </w:t>
      </w:r>
      <w:proofErr w:type="spellStart"/>
      <w:r w:rsidRPr="002372BA">
        <w:rPr>
          <w:rFonts w:ascii="Times New Roman" w:eastAsia="Times New Roman" w:hAnsi="Times New Roman" w:cs="Times New Roman"/>
          <w:sz w:val="24"/>
          <w:szCs w:val="24"/>
          <w:lang w:eastAsia="ro-MD"/>
        </w:rPr>
        <w:t>deţine</w:t>
      </w:r>
      <w:proofErr w:type="spellEnd"/>
      <w:r w:rsidRPr="002372BA">
        <w:rPr>
          <w:rFonts w:ascii="Times New Roman" w:eastAsia="Times New Roman" w:hAnsi="Times New Roman" w:cs="Times New Roman"/>
          <w:sz w:val="24"/>
          <w:szCs w:val="24"/>
          <w:lang w:eastAsia="ro-MD"/>
        </w:rPr>
        <w:t xml:space="preserve"> </w:t>
      </w:r>
      <w:proofErr w:type="spellStart"/>
      <w:r w:rsidRPr="002372BA">
        <w:rPr>
          <w:rFonts w:ascii="Times New Roman" w:eastAsia="Times New Roman" w:hAnsi="Times New Roman" w:cs="Times New Roman"/>
          <w:sz w:val="24"/>
          <w:szCs w:val="24"/>
          <w:lang w:eastAsia="ro-MD"/>
        </w:rPr>
        <w:t>licenţă</w:t>
      </w:r>
      <w:proofErr w:type="spellEnd"/>
      <w:r w:rsidRPr="002372BA">
        <w:rPr>
          <w:rFonts w:ascii="Times New Roman" w:eastAsia="Times New Roman" w:hAnsi="Times New Roman" w:cs="Times New Roman"/>
          <w:sz w:val="24"/>
          <w:szCs w:val="24"/>
          <w:lang w:eastAsia="ro-MD"/>
        </w:rPr>
        <w:t xml:space="preserve"> de categoria C – 75% din rezerva </w:t>
      </w:r>
      <w:proofErr w:type="spellStart"/>
      <w:r w:rsidRPr="002372BA">
        <w:rPr>
          <w:rFonts w:ascii="Times New Roman" w:eastAsia="Times New Roman" w:hAnsi="Times New Roman" w:cs="Times New Roman"/>
          <w:sz w:val="24"/>
          <w:szCs w:val="24"/>
          <w:lang w:eastAsia="ro-MD"/>
        </w:rPr>
        <w:t>instituţională</w:t>
      </w:r>
      <w:proofErr w:type="spellEnd"/>
      <w:r w:rsidRPr="002372BA">
        <w:rPr>
          <w:rFonts w:ascii="Times New Roman" w:eastAsia="Times New Roman" w:hAnsi="Times New Roman" w:cs="Times New Roman"/>
          <w:sz w:val="24"/>
          <w:szCs w:val="24"/>
          <w:lang w:eastAsia="ro-MD"/>
        </w:rPr>
        <w:t xml:space="preserve"> a </w:t>
      </w:r>
      <w:proofErr w:type="spellStart"/>
      <w:r w:rsidRPr="002372BA">
        <w:rPr>
          <w:rFonts w:ascii="Times New Roman" w:eastAsia="Times New Roman" w:hAnsi="Times New Roman" w:cs="Times New Roman"/>
          <w:sz w:val="24"/>
          <w:szCs w:val="24"/>
          <w:lang w:eastAsia="ro-MD"/>
        </w:rPr>
        <w:t>asociaţiei</w:t>
      </w:r>
      <w:proofErr w:type="spellEnd"/>
      <w:r w:rsidRPr="002372BA">
        <w:rPr>
          <w:rFonts w:ascii="Times New Roman" w:eastAsia="Times New Roman" w:hAnsi="Times New Roman" w:cs="Times New Roman"/>
          <w:sz w:val="24"/>
          <w:szCs w:val="24"/>
          <w:lang w:eastAsia="ro-MD"/>
        </w:rPr>
        <w:t>.</w:t>
      </w:r>
    </w:p>
    <w:p w14:paraId="2D6FA786" w14:textId="77777777" w:rsidR="002372BA" w:rsidRPr="002372BA" w:rsidRDefault="002372BA" w:rsidP="002372BA">
      <w:pPr>
        <w:spacing w:after="0" w:line="240" w:lineRule="auto"/>
        <w:jc w:val="both"/>
        <w:rPr>
          <w:rFonts w:ascii="Times New Roman" w:eastAsia="Times New Roman" w:hAnsi="Times New Roman" w:cs="Times New Roman"/>
          <w:i/>
          <w:iCs/>
          <w:color w:val="663300"/>
          <w:lang w:eastAsia="ro-MD"/>
        </w:rPr>
      </w:pPr>
      <w:r w:rsidRPr="002372BA">
        <w:rPr>
          <w:rFonts w:ascii="Times New Roman" w:eastAsia="Times New Roman" w:hAnsi="Times New Roman" w:cs="Times New Roman"/>
          <w:i/>
          <w:iCs/>
          <w:color w:val="663300"/>
          <w:lang w:eastAsia="ro-MD"/>
        </w:rPr>
        <w:t xml:space="preserve">[Pct.21 modificat prin </w:t>
      </w:r>
      <w:proofErr w:type="spellStart"/>
      <w:r w:rsidRPr="002372BA">
        <w:rPr>
          <w:rFonts w:ascii="Times New Roman" w:eastAsia="Times New Roman" w:hAnsi="Times New Roman" w:cs="Times New Roman"/>
          <w:i/>
          <w:iCs/>
          <w:color w:val="663300"/>
          <w:lang w:eastAsia="ro-MD"/>
        </w:rPr>
        <w:t>Hot.CNPF</w:t>
      </w:r>
      <w:proofErr w:type="spellEnd"/>
      <w:r w:rsidRPr="002372BA">
        <w:rPr>
          <w:rFonts w:ascii="Times New Roman" w:eastAsia="Times New Roman" w:hAnsi="Times New Roman" w:cs="Times New Roman"/>
          <w:i/>
          <w:iCs/>
          <w:color w:val="663300"/>
          <w:lang w:eastAsia="ro-MD"/>
        </w:rPr>
        <w:t xml:space="preserve"> nr.48/11 din 23.09.2016, în vigoare 21.10.2016]</w:t>
      </w:r>
    </w:p>
    <w:p w14:paraId="2F7A7840"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 </w:t>
      </w:r>
    </w:p>
    <w:p w14:paraId="08640E6A"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b/>
          <w:bCs/>
          <w:sz w:val="24"/>
          <w:szCs w:val="24"/>
          <w:lang w:eastAsia="ro-MD"/>
        </w:rPr>
        <w:lastRenderedPageBreak/>
        <w:t>22.</w:t>
      </w:r>
      <w:r w:rsidRPr="002372BA">
        <w:rPr>
          <w:rFonts w:ascii="Times New Roman" w:eastAsia="Times New Roman" w:hAnsi="Times New Roman" w:cs="Times New Roman"/>
          <w:sz w:val="24"/>
          <w:szCs w:val="24"/>
          <w:lang w:eastAsia="ro-MD"/>
        </w:rPr>
        <w:t xml:space="preserve"> Valoarea totală a împrumuturilor negarantate, acordate unui membru sau unui grup de membri </w:t>
      </w:r>
      <w:proofErr w:type="spellStart"/>
      <w:r w:rsidRPr="002372BA">
        <w:rPr>
          <w:rFonts w:ascii="Times New Roman" w:eastAsia="Times New Roman" w:hAnsi="Times New Roman" w:cs="Times New Roman"/>
          <w:sz w:val="24"/>
          <w:szCs w:val="24"/>
          <w:lang w:eastAsia="ro-MD"/>
        </w:rPr>
        <w:t>acţionînd</w:t>
      </w:r>
      <w:proofErr w:type="spellEnd"/>
      <w:r w:rsidRPr="002372BA">
        <w:rPr>
          <w:rFonts w:ascii="Times New Roman" w:eastAsia="Times New Roman" w:hAnsi="Times New Roman" w:cs="Times New Roman"/>
          <w:sz w:val="24"/>
          <w:szCs w:val="24"/>
          <w:lang w:eastAsia="ro-MD"/>
        </w:rPr>
        <w:t xml:space="preserve"> în comun, sau persoanelor afiliate, nu poate </w:t>
      </w:r>
      <w:proofErr w:type="spellStart"/>
      <w:r w:rsidRPr="002372BA">
        <w:rPr>
          <w:rFonts w:ascii="Times New Roman" w:eastAsia="Times New Roman" w:hAnsi="Times New Roman" w:cs="Times New Roman"/>
          <w:sz w:val="24"/>
          <w:szCs w:val="24"/>
          <w:lang w:eastAsia="ro-MD"/>
        </w:rPr>
        <w:t>depăşi</w:t>
      </w:r>
      <w:proofErr w:type="spellEnd"/>
      <w:r w:rsidRPr="002372BA">
        <w:rPr>
          <w:rFonts w:ascii="Times New Roman" w:eastAsia="Times New Roman" w:hAnsi="Times New Roman" w:cs="Times New Roman"/>
          <w:sz w:val="24"/>
          <w:szCs w:val="24"/>
          <w:lang w:eastAsia="ro-MD"/>
        </w:rPr>
        <w:t xml:space="preserve"> 20% din rezerva </w:t>
      </w:r>
      <w:proofErr w:type="spellStart"/>
      <w:r w:rsidRPr="002372BA">
        <w:rPr>
          <w:rFonts w:ascii="Times New Roman" w:eastAsia="Times New Roman" w:hAnsi="Times New Roman" w:cs="Times New Roman"/>
          <w:sz w:val="24"/>
          <w:szCs w:val="24"/>
          <w:lang w:eastAsia="ro-MD"/>
        </w:rPr>
        <w:t>instituţională</w:t>
      </w:r>
      <w:proofErr w:type="spellEnd"/>
      <w:r w:rsidRPr="002372BA">
        <w:rPr>
          <w:rFonts w:ascii="Times New Roman" w:eastAsia="Times New Roman" w:hAnsi="Times New Roman" w:cs="Times New Roman"/>
          <w:sz w:val="24"/>
          <w:szCs w:val="24"/>
          <w:lang w:eastAsia="ro-MD"/>
        </w:rPr>
        <w:t xml:space="preserve">, înregistrată la ultima dată de raportare a </w:t>
      </w:r>
      <w:proofErr w:type="spellStart"/>
      <w:r w:rsidRPr="002372BA">
        <w:rPr>
          <w:rFonts w:ascii="Times New Roman" w:eastAsia="Times New Roman" w:hAnsi="Times New Roman" w:cs="Times New Roman"/>
          <w:sz w:val="24"/>
          <w:szCs w:val="24"/>
          <w:lang w:eastAsia="ro-MD"/>
        </w:rPr>
        <w:t>asociaţiei</w:t>
      </w:r>
      <w:proofErr w:type="spellEnd"/>
      <w:r w:rsidRPr="002372BA">
        <w:rPr>
          <w:rFonts w:ascii="Times New Roman" w:eastAsia="Times New Roman" w:hAnsi="Times New Roman" w:cs="Times New Roman"/>
          <w:sz w:val="24"/>
          <w:szCs w:val="24"/>
          <w:lang w:eastAsia="ro-MD"/>
        </w:rPr>
        <w:t xml:space="preserve"> care </w:t>
      </w:r>
      <w:proofErr w:type="spellStart"/>
      <w:r w:rsidRPr="002372BA">
        <w:rPr>
          <w:rFonts w:ascii="Times New Roman" w:eastAsia="Times New Roman" w:hAnsi="Times New Roman" w:cs="Times New Roman"/>
          <w:sz w:val="24"/>
          <w:szCs w:val="24"/>
          <w:lang w:eastAsia="ro-MD"/>
        </w:rPr>
        <w:t>deţine</w:t>
      </w:r>
      <w:proofErr w:type="spellEnd"/>
      <w:r w:rsidRPr="002372BA">
        <w:rPr>
          <w:rFonts w:ascii="Times New Roman" w:eastAsia="Times New Roman" w:hAnsi="Times New Roman" w:cs="Times New Roman"/>
          <w:sz w:val="24"/>
          <w:szCs w:val="24"/>
          <w:lang w:eastAsia="ro-MD"/>
        </w:rPr>
        <w:t xml:space="preserve"> </w:t>
      </w:r>
      <w:proofErr w:type="spellStart"/>
      <w:r w:rsidRPr="002372BA">
        <w:rPr>
          <w:rFonts w:ascii="Times New Roman" w:eastAsia="Times New Roman" w:hAnsi="Times New Roman" w:cs="Times New Roman"/>
          <w:sz w:val="24"/>
          <w:szCs w:val="24"/>
          <w:lang w:eastAsia="ro-MD"/>
        </w:rPr>
        <w:t>licenţă</w:t>
      </w:r>
      <w:proofErr w:type="spellEnd"/>
      <w:r w:rsidRPr="002372BA">
        <w:rPr>
          <w:rFonts w:ascii="Times New Roman" w:eastAsia="Times New Roman" w:hAnsi="Times New Roman" w:cs="Times New Roman"/>
          <w:sz w:val="24"/>
          <w:szCs w:val="24"/>
          <w:lang w:eastAsia="ro-MD"/>
        </w:rPr>
        <w:t xml:space="preserve"> de categoria B sau C.</w:t>
      </w:r>
    </w:p>
    <w:p w14:paraId="01899FD9" w14:textId="77777777" w:rsidR="002372BA" w:rsidRPr="002372BA" w:rsidRDefault="002372BA" w:rsidP="002372BA">
      <w:pPr>
        <w:spacing w:after="0" w:line="240" w:lineRule="auto"/>
        <w:jc w:val="both"/>
        <w:rPr>
          <w:rFonts w:ascii="Times New Roman" w:eastAsia="Times New Roman" w:hAnsi="Times New Roman" w:cs="Times New Roman"/>
          <w:i/>
          <w:iCs/>
          <w:color w:val="663300"/>
          <w:lang w:eastAsia="ro-MD"/>
        </w:rPr>
      </w:pPr>
      <w:r w:rsidRPr="002372BA">
        <w:rPr>
          <w:rFonts w:ascii="Times New Roman" w:eastAsia="Times New Roman" w:hAnsi="Times New Roman" w:cs="Times New Roman"/>
          <w:i/>
          <w:iCs/>
          <w:color w:val="663300"/>
          <w:lang w:eastAsia="ro-MD"/>
        </w:rPr>
        <w:t xml:space="preserve">[Pct.22 în </w:t>
      </w:r>
      <w:proofErr w:type="spellStart"/>
      <w:r w:rsidRPr="002372BA">
        <w:rPr>
          <w:rFonts w:ascii="Times New Roman" w:eastAsia="Times New Roman" w:hAnsi="Times New Roman" w:cs="Times New Roman"/>
          <w:i/>
          <w:iCs/>
          <w:color w:val="663300"/>
          <w:lang w:eastAsia="ro-MD"/>
        </w:rPr>
        <w:t>redacţia</w:t>
      </w:r>
      <w:proofErr w:type="spellEnd"/>
      <w:r w:rsidRPr="002372BA">
        <w:rPr>
          <w:rFonts w:ascii="Times New Roman" w:eastAsia="Times New Roman" w:hAnsi="Times New Roman" w:cs="Times New Roman"/>
          <w:i/>
          <w:iCs/>
          <w:color w:val="663300"/>
          <w:lang w:eastAsia="ro-MD"/>
        </w:rPr>
        <w:t xml:space="preserve"> </w:t>
      </w:r>
      <w:proofErr w:type="spellStart"/>
      <w:r w:rsidRPr="002372BA">
        <w:rPr>
          <w:rFonts w:ascii="Times New Roman" w:eastAsia="Times New Roman" w:hAnsi="Times New Roman" w:cs="Times New Roman"/>
          <w:i/>
          <w:iCs/>
          <w:color w:val="663300"/>
          <w:lang w:eastAsia="ro-MD"/>
        </w:rPr>
        <w:t>Hot.CNPF</w:t>
      </w:r>
      <w:proofErr w:type="spellEnd"/>
      <w:r w:rsidRPr="002372BA">
        <w:rPr>
          <w:rFonts w:ascii="Times New Roman" w:eastAsia="Times New Roman" w:hAnsi="Times New Roman" w:cs="Times New Roman"/>
          <w:i/>
          <w:iCs/>
          <w:color w:val="663300"/>
          <w:lang w:eastAsia="ro-MD"/>
        </w:rPr>
        <w:t xml:space="preserve"> nr.48/11 din 23.09.2016, în vigoare 21.10.2016]</w:t>
      </w:r>
    </w:p>
    <w:p w14:paraId="17C6092C"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 </w:t>
      </w:r>
    </w:p>
    <w:p w14:paraId="235A9F73"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b/>
          <w:bCs/>
          <w:sz w:val="24"/>
          <w:szCs w:val="24"/>
          <w:lang w:eastAsia="ro-MD"/>
        </w:rPr>
        <w:t>23.</w:t>
      </w:r>
      <w:r w:rsidRPr="002372BA">
        <w:rPr>
          <w:rFonts w:ascii="Times New Roman" w:eastAsia="Times New Roman" w:hAnsi="Times New Roman" w:cs="Times New Roman"/>
          <w:sz w:val="24"/>
          <w:szCs w:val="24"/>
          <w:lang w:eastAsia="ro-MD"/>
        </w:rPr>
        <w:t xml:space="preserve"> Valoarea totală a împrumuturilor negarantate ale </w:t>
      </w:r>
      <w:proofErr w:type="spellStart"/>
      <w:r w:rsidRPr="002372BA">
        <w:rPr>
          <w:rFonts w:ascii="Times New Roman" w:eastAsia="Times New Roman" w:hAnsi="Times New Roman" w:cs="Times New Roman"/>
          <w:sz w:val="24"/>
          <w:szCs w:val="24"/>
          <w:lang w:eastAsia="ro-MD"/>
        </w:rPr>
        <w:t>asociaţiei</w:t>
      </w:r>
      <w:proofErr w:type="spellEnd"/>
      <w:r w:rsidRPr="002372BA">
        <w:rPr>
          <w:rFonts w:ascii="Times New Roman" w:eastAsia="Times New Roman" w:hAnsi="Times New Roman" w:cs="Times New Roman"/>
          <w:sz w:val="24"/>
          <w:szCs w:val="24"/>
          <w:lang w:eastAsia="ro-MD"/>
        </w:rPr>
        <w:t xml:space="preserve">, care </w:t>
      </w:r>
      <w:proofErr w:type="spellStart"/>
      <w:r w:rsidRPr="002372BA">
        <w:rPr>
          <w:rFonts w:ascii="Times New Roman" w:eastAsia="Times New Roman" w:hAnsi="Times New Roman" w:cs="Times New Roman"/>
          <w:sz w:val="24"/>
          <w:szCs w:val="24"/>
          <w:lang w:eastAsia="ro-MD"/>
        </w:rPr>
        <w:t>deţine</w:t>
      </w:r>
      <w:proofErr w:type="spellEnd"/>
      <w:r w:rsidRPr="002372BA">
        <w:rPr>
          <w:rFonts w:ascii="Times New Roman" w:eastAsia="Times New Roman" w:hAnsi="Times New Roman" w:cs="Times New Roman"/>
          <w:sz w:val="24"/>
          <w:szCs w:val="24"/>
          <w:lang w:eastAsia="ro-MD"/>
        </w:rPr>
        <w:t xml:space="preserve"> </w:t>
      </w:r>
      <w:proofErr w:type="spellStart"/>
      <w:r w:rsidRPr="002372BA">
        <w:rPr>
          <w:rFonts w:ascii="Times New Roman" w:eastAsia="Times New Roman" w:hAnsi="Times New Roman" w:cs="Times New Roman"/>
          <w:sz w:val="24"/>
          <w:szCs w:val="24"/>
          <w:lang w:eastAsia="ro-MD"/>
        </w:rPr>
        <w:t>licenţa</w:t>
      </w:r>
      <w:proofErr w:type="spellEnd"/>
      <w:r w:rsidRPr="002372BA">
        <w:rPr>
          <w:rFonts w:ascii="Times New Roman" w:eastAsia="Times New Roman" w:hAnsi="Times New Roman" w:cs="Times New Roman"/>
          <w:sz w:val="24"/>
          <w:szCs w:val="24"/>
          <w:lang w:eastAsia="ro-MD"/>
        </w:rPr>
        <w:t xml:space="preserve"> de categoria C, nu poate </w:t>
      </w:r>
      <w:proofErr w:type="spellStart"/>
      <w:r w:rsidRPr="002372BA">
        <w:rPr>
          <w:rFonts w:ascii="Times New Roman" w:eastAsia="Times New Roman" w:hAnsi="Times New Roman" w:cs="Times New Roman"/>
          <w:sz w:val="24"/>
          <w:szCs w:val="24"/>
          <w:lang w:eastAsia="ro-MD"/>
        </w:rPr>
        <w:t>depăşi</w:t>
      </w:r>
      <w:proofErr w:type="spellEnd"/>
      <w:r w:rsidRPr="002372BA">
        <w:rPr>
          <w:rFonts w:ascii="Times New Roman" w:eastAsia="Times New Roman" w:hAnsi="Times New Roman" w:cs="Times New Roman"/>
          <w:sz w:val="24"/>
          <w:szCs w:val="24"/>
          <w:lang w:eastAsia="ro-MD"/>
        </w:rPr>
        <w:t xml:space="preserve"> mărimea portofoliului total de împrumuturi, ajustat cu o mărime procentuală variabilă, conform următoarei formule:</w:t>
      </w:r>
    </w:p>
    <w:p w14:paraId="66A3C22C"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203"/>
        <w:gridCol w:w="942"/>
        <w:gridCol w:w="151"/>
      </w:tblGrid>
      <w:tr w:rsidR="002372BA" w:rsidRPr="002372BA" w14:paraId="00F6F7A0" w14:textId="77777777" w:rsidTr="002372BA">
        <w:trPr>
          <w:jc w:val="center"/>
        </w:trPr>
        <w:tc>
          <w:tcPr>
            <w:tcW w:w="0" w:type="auto"/>
            <w:tcBorders>
              <w:top w:val="nil"/>
              <w:left w:val="nil"/>
              <w:bottom w:val="nil"/>
              <w:right w:val="nil"/>
            </w:tcBorders>
            <w:tcMar>
              <w:top w:w="24" w:type="dxa"/>
              <w:left w:w="48" w:type="dxa"/>
              <w:bottom w:w="24" w:type="dxa"/>
              <w:right w:w="48" w:type="dxa"/>
            </w:tcMar>
            <w:hideMark/>
          </w:tcPr>
          <w:p w14:paraId="335D0DCE" w14:textId="77777777" w:rsidR="002372BA" w:rsidRPr="002372BA" w:rsidRDefault="002372BA" w:rsidP="002372BA">
            <w:pPr>
              <w:spacing w:after="0" w:line="240" w:lineRule="auto"/>
              <w:rPr>
                <w:rFonts w:ascii="Times New Roman" w:eastAsia="Times New Roman" w:hAnsi="Times New Roman" w:cs="Times New Roman"/>
                <w:sz w:val="24"/>
                <w:szCs w:val="24"/>
                <w:lang w:eastAsia="ro-MD"/>
              </w:rPr>
            </w:pPr>
          </w:p>
        </w:tc>
        <w:tc>
          <w:tcPr>
            <w:tcW w:w="0" w:type="auto"/>
            <w:tcBorders>
              <w:top w:val="nil"/>
              <w:left w:val="nil"/>
              <w:bottom w:val="nil"/>
              <w:right w:val="nil"/>
            </w:tcBorders>
            <w:tcMar>
              <w:top w:w="24" w:type="dxa"/>
              <w:left w:w="48" w:type="dxa"/>
              <w:bottom w:w="24" w:type="dxa"/>
              <w:right w:w="48" w:type="dxa"/>
            </w:tcMar>
            <w:hideMark/>
          </w:tcPr>
          <w:p w14:paraId="13E764B7" w14:textId="77777777" w:rsidR="002372BA" w:rsidRPr="002372BA" w:rsidRDefault="002372BA" w:rsidP="002372BA">
            <w:pPr>
              <w:spacing w:after="0" w:line="240" w:lineRule="auto"/>
              <w:jc w:val="center"/>
              <w:rPr>
                <w:rFonts w:ascii="Times New Roman" w:eastAsia="Times New Roman" w:hAnsi="Times New Roman" w:cs="Times New Roman"/>
                <w:lang w:eastAsia="ro-MD"/>
              </w:rPr>
            </w:pPr>
            <w:r w:rsidRPr="002372BA">
              <w:rPr>
                <w:rFonts w:ascii="Times New Roman" w:eastAsia="Times New Roman" w:hAnsi="Times New Roman" w:cs="Times New Roman"/>
                <w:lang w:eastAsia="ro-MD"/>
              </w:rPr>
              <w:t>75 – 3 × t</w:t>
            </w:r>
          </w:p>
        </w:tc>
        <w:tc>
          <w:tcPr>
            <w:tcW w:w="0" w:type="auto"/>
            <w:tcBorders>
              <w:top w:val="nil"/>
              <w:left w:val="nil"/>
              <w:bottom w:val="nil"/>
              <w:right w:val="nil"/>
            </w:tcBorders>
            <w:tcMar>
              <w:top w:w="24" w:type="dxa"/>
              <w:left w:w="48" w:type="dxa"/>
              <w:bottom w:w="24" w:type="dxa"/>
              <w:right w:w="48" w:type="dxa"/>
            </w:tcMar>
            <w:hideMark/>
          </w:tcPr>
          <w:p w14:paraId="2F0F81E5" w14:textId="77777777" w:rsidR="002372BA" w:rsidRPr="002372BA" w:rsidRDefault="002372BA" w:rsidP="002372BA">
            <w:pPr>
              <w:spacing w:after="0" w:line="240" w:lineRule="auto"/>
              <w:jc w:val="center"/>
              <w:rPr>
                <w:rFonts w:ascii="Times New Roman" w:eastAsia="Times New Roman" w:hAnsi="Times New Roman" w:cs="Times New Roman"/>
                <w:lang w:eastAsia="ro-MD"/>
              </w:rPr>
            </w:pPr>
          </w:p>
        </w:tc>
      </w:tr>
      <w:tr w:rsidR="002372BA" w:rsidRPr="002372BA" w14:paraId="695E139A" w14:textId="77777777" w:rsidTr="002372BA">
        <w:trPr>
          <w:jc w:val="center"/>
        </w:trPr>
        <w:tc>
          <w:tcPr>
            <w:tcW w:w="0" w:type="auto"/>
            <w:tcBorders>
              <w:top w:val="nil"/>
              <w:left w:val="nil"/>
              <w:bottom w:val="nil"/>
              <w:right w:val="nil"/>
            </w:tcBorders>
            <w:tcMar>
              <w:top w:w="24" w:type="dxa"/>
              <w:left w:w="48" w:type="dxa"/>
              <w:bottom w:w="24" w:type="dxa"/>
              <w:right w:w="48" w:type="dxa"/>
            </w:tcMar>
            <w:hideMark/>
          </w:tcPr>
          <w:p w14:paraId="1D8668E7" w14:textId="77777777" w:rsidR="002372BA" w:rsidRPr="002372BA" w:rsidRDefault="002372BA" w:rsidP="002372BA">
            <w:pPr>
              <w:spacing w:after="0" w:line="240" w:lineRule="auto"/>
              <w:rPr>
                <w:rFonts w:ascii="Times New Roman" w:eastAsia="Times New Roman" w:hAnsi="Times New Roman" w:cs="Times New Roman"/>
                <w:lang w:eastAsia="ro-MD"/>
              </w:rPr>
            </w:pPr>
            <w:r w:rsidRPr="002372BA">
              <w:rPr>
                <w:rFonts w:ascii="Times New Roman" w:eastAsia="Times New Roman" w:hAnsi="Times New Roman" w:cs="Times New Roman"/>
                <w:lang w:eastAsia="ro-MD"/>
              </w:rPr>
              <w:t>PNG ≤ PT ×</w:t>
            </w:r>
          </w:p>
        </w:tc>
        <w:tc>
          <w:tcPr>
            <w:tcW w:w="0" w:type="auto"/>
            <w:tcBorders>
              <w:top w:val="nil"/>
              <w:left w:val="nil"/>
              <w:bottom w:val="nil"/>
              <w:right w:val="nil"/>
            </w:tcBorders>
            <w:tcMar>
              <w:top w:w="24" w:type="dxa"/>
              <w:left w:w="48" w:type="dxa"/>
              <w:bottom w:w="24" w:type="dxa"/>
              <w:right w:w="48" w:type="dxa"/>
            </w:tcMar>
            <w:hideMark/>
          </w:tcPr>
          <w:p w14:paraId="48732D1A" w14:textId="77777777" w:rsidR="002372BA" w:rsidRPr="002372BA" w:rsidRDefault="002372BA" w:rsidP="002372BA">
            <w:pPr>
              <w:spacing w:after="0" w:line="240" w:lineRule="auto"/>
              <w:jc w:val="center"/>
              <w:rPr>
                <w:rFonts w:ascii="Times New Roman" w:eastAsia="Times New Roman" w:hAnsi="Times New Roman" w:cs="Times New Roman"/>
                <w:lang w:eastAsia="ro-MD"/>
              </w:rPr>
            </w:pPr>
            <w:r w:rsidRPr="002372BA">
              <w:rPr>
                <w:rFonts w:ascii="Times New Roman" w:eastAsia="Times New Roman" w:hAnsi="Times New Roman" w:cs="Times New Roman"/>
                <w:lang w:eastAsia="ro-MD"/>
              </w:rPr>
              <w:t>–––––</w:t>
            </w:r>
          </w:p>
        </w:tc>
        <w:tc>
          <w:tcPr>
            <w:tcW w:w="0" w:type="auto"/>
            <w:tcBorders>
              <w:top w:val="nil"/>
              <w:left w:val="nil"/>
              <w:bottom w:val="nil"/>
              <w:right w:val="nil"/>
            </w:tcBorders>
            <w:tcMar>
              <w:top w:w="24" w:type="dxa"/>
              <w:left w:w="48" w:type="dxa"/>
              <w:bottom w:w="24" w:type="dxa"/>
              <w:right w:w="48" w:type="dxa"/>
            </w:tcMar>
            <w:hideMark/>
          </w:tcPr>
          <w:p w14:paraId="059612DB" w14:textId="77777777" w:rsidR="002372BA" w:rsidRPr="002372BA" w:rsidRDefault="002372BA" w:rsidP="002372BA">
            <w:pPr>
              <w:spacing w:after="0" w:line="240" w:lineRule="auto"/>
              <w:jc w:val="center"/>
              <w:rPr>
                <w:rFonts w:ascii="Times New Roman" w:eastAsia="Times New Roman" w:hAnsi="Times New Roman" w:cs="Times New Roman"/>
                <w:lang w:eastAsia="ro-MD"/>
              </w:rPr>
            </w:pPr>
            <w:r w:rsidRPr="002372BA">
              <w:rPr>
                <w:rFonts w:ascii="Times New Roman" w:eastAsia="Times New Roman" w:hAnsi="Times New Roman" w:cs="Times New Roman"/>
                <w:lang w:eastAsia="ro-MD"/>
              </w:rPr>
              <w:t>,</w:t>
            </w:r>
          </w:p>
        </w:tc>
      </w:tr>
      <w:tr w:rsidR="002372BA" w:rsidRPr="002372BA" w14:paraId="501E858E" w14:textId="77777777" w:rsidTr="002372BA">
        <w:trPr>
          <w:jc w:val="center"/>
        </w:trPr>
        <w:tc>
          <w:tcPr>
            <w:tcW w:w="0" w:type="auto"/>
            <w:tcBorders>
              <w:top w:val="nil"/>
              <w:left w:val="nil"/>
              <w:bottom w:val="nil"/>
              <w:right w:val="nil"/>
            </w:tcBorders>
            <w:tcMar>
              <w:top w:w="24" w:type="dxa"/>
              <w:left w:w="48" w:type="dxa"/>
              <w:bottom w:w="24" w:type="dxa"/>
              <w:right w:w="48" w:type="dxa"/>
            </w:tcMar>
            <w:hideMark/>
          </w:tcPr>
          <w:p w14:paraId="5922F60D" w14:textId="77777777" w:rsidR="002372BA" w:rsidRPr="002372BA" w:rsidRDefault="002372BA" w:rsidP="002372BA">
            <w:pPr>
              <w:spacing w:after="0" w:line="240" w:lineRule="auto"/>
              <w:jc w:val="center"/>
              <w:rPr>
                <w:rFonts w:ascii="Times New Roman" w:eastAsia="Times New Roman" w:hAnsi="Times New Roman" w:cs="Times New Roman"/>
                <w:lang w:eastAsia="ro-MD"/>
              </w:rPr>
            </w:pPr>
          </w:p>
        </w:tc>
        <w:tc>
          <w:tcPr>
            <w:tcW w:w="0" w:type="auto"/>
            <w:tcBorders>
              <w:top w:val="nil"/>
              <w:left w:val="nil"/>
              <w:bottom w:val="nil"/>
              <w:right w:val="nil"/>
            </w:tcBorders>
            <w:tcMar>
              <w:top w:w="24" w:type="dxa"/>
              <w:left w:w="48" w:type="dxa"/>
              <w:bottom w:w="24" w:type="dxa"/>
              <w:right w:w="48" w:type="dxa"/>
            </w:tcMar>
            <w:hideMark/>
          </w:tcPr>
          <w:p w14:paraId="2D463B46" w14:textId="77777777" w:rsidR="002372BA" w:rsidRPr="002372BA" w:rsidRDefault="002372BA" w:rsidP="002372BA">
            <w:pPr>
              <w:spacing w:after="0" w:line="240" w:lineRule="auto"/>
              <w:jc w:val="center"/>
              <w:rPr>
                <w:rFonts w:ascii="Times New Roman" w:eastAsia="Times New Roman" w:hAnsi="Times New Roman" w:cs="Times New Roman"/>
                <w:lang w:eastAsia="ro-MD"/>
              </w:rPr>
            </w:pPr>
            <w:r w:rsidRPr="002372BA">
              <w:rPr>
                <w:rFonts w:ascii="Times New Roman" w:eastAsia="Times New Roman" w:hAnsi="Times New Roman" w:cs="Times New Roman"/>
                <w:lang w:eastAsia="ro-MD"/>
              </w:rPr>
              <w:t>100</w:t>
            </w:r>
          </w:p>
        </w:tc>
        <w:tc>
          <w:tcPr>
            <w:tcW w:w="0" w:type="auto"/>
            <w:tcBorders>
              <w:top w:val="nil"/>
              <w:left w:val="nil"/>
              <w:bottom w:val="nil"/>
              <w:right w:val="nil"/>
            </w:tcBorders>
            <w:tcMar>
              <w:top w:w="24" w:type="dxa"/>
              <w:left w:w="48" w:type="dxa"/>
              <w:bottom w:w="24" w:type="dxa"/>
              <w:right w:w="48" w:type="dxa"/>
            </w:tcMar>
            <w:hideMark/>
          </w:tcPr>
          <w:p w14:paraId="7A5CAB24" w14:textId="77777777" w:rsidR="002372BA" w:rsidRPr="002372BA" w:rsidRDefault="002372BA" w:rsidP="002372BA">
            <w:pPr>
              <w:spacing w:after="0" w:line="240" w:lineRule="auto"/>
              <w:jc w:val="center"/>
              <w:rPr>
                <w:rFonts w:ascii="Times New Roman" w:eastAsia="Times New Roman" w:hAnsi="Times New Roman" w:cs="Times New Roman"/>
                <w:lang w:eastAsia="ro-MD"/>
              </w:rPr>
            </w:pPr>
          </w:p>
        </w:tc>
      </w:tr>
    </w:tbl>
    <w:p w14:paraId="3DF66DA1"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unde:</w:t>
      </w:r>
    </w:p>
    <w:p w14:paraId="31D8998C"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PNG – portofoliu negarantat, lei;</w:t>
      </w:r>
    </w:p>
    <w:p w14:paraId="5D876474"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PT – portofoliu total, lei;</w:t>
      </w:r>
    </w:p>
    <w:p w14:paraId="2E2592C1"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 xml:space="preserve">t – numărul de ani </w:t>
      </w:r>
      <w:proofErr w:type="spellStart"/>
      <w:r w:rsidRPr="002372BA">
        <w:rPr>
          <w:rFonts w:ascii="Times New Roman" w:eastAsia="Times New Roman" w:hAnsi="Times New Roman" w:cs="Times New Roman"/>
          <w:sz w:val="24"/>
          <w:szCs w:val="24"/>
          <w:lang w:eastAsia="ro-MD"/>
        </w:rPr>
        <w:t>compleţi</w:t>
      </w:r>
      <w:proofErr w:type="spellEnd"/>
      <w:r w:rsidRPr="002372BA">
        <w:rPr>
          <w:rFonts w:ascii="Times New Roman" w:eastAsia="Times New Roman" w:hAnsi="Times New Roman" w:cs="Times New Roman"/>
          <w:sz w:val="24"/>
          <w:szCs w:val="24"/>
          <w:lang w:eastAsia="ro-MD"/>
        </w:rPr>
        <w:t xml:space="preserve"> din data </w:t>
      </w:r>
      <w:proofErr w:type="spellStart"/>
      <w:r w:rsidRPr="002372BA">
        <w:rPr>
          <w:rFonts w:ascii="Times New Roman" w:eastAsia="Times New Roman" w:hAnsi="Times New Roman" w:cs="Times New Roman"/>
          <w:sz w:val="24"/>
          <w:szCs w:val="24"/>
          <w:lang w:eastAsia="ro-MD"/>
        </w:rPr>
        <w:t>obţinerii</w:t>
      </w:r>
      <w:proofErr w:type="spellEnd"/>
      <w:r w:rsidRPr="002372BA">
        <w:rPr>
          <w:rFonts w:ascii="Times New Roman" w:eastAsia="Times New Roman" w:hAnsi="Times New Roman" w:cs="Times New Roman"/>
          <w:sz w:val="24"/>
          <w:szCs w:val="24"/>
          <w:lang w:eastAsia="ro-MD"/>
        </w:rPr>
        <w:t xml:space="preserve"> </w:t>
      </w:r>
      <w:proofErr w:type="spellStart"/>
      <w:r w:rsidRPr="002372BA">
        <w:rPr>
          <w:rFonts w:ascii="Times New Roman" w:eastAsia="Times New Roman" w:hAnsi="Times New Roman" w:cs="Times New Roman"/>
          <w:sz w:val="24"/>
          <w:szCs w:val="24"/>
          <w:lang w:eastAsia="ro-MD"/>
        </w:rPr>
        <w:t>licenţei</w:t>
      </w:r>
      <w:proofErr w:type="spellEnd"/>
      <w:r w:rsidRPr="002372BA">
        <w:rPr>
          <w:rFonts w:ascii="Times New Roman" w:eastAsia="Times New Roman" w:hAnsi="Times New Roman" w:cs="Times New Roman"/>
          <w:sz w:val="24"/>
          <w:szCs w:val="24"/>
          <w:lang w:eastAsia="ro-MD"/>
        </w:rPr>
        <w:t xml:space="preserve"> de categoria C. Exemplu: t = 0 – anul </w:t>
      </w:r>
      <w:proofErr w:type="spellStart"/>
      <w:r w:rsidRPr="002372BA">
        <w:rPr>
          <w:rFonts w:ascii="Times New Roman" w:eastAsia="Times New Roman" w:hAnsi="Times New Roman" w:cs="Times New Roman"/>
          <w:sz w:val="24"/>
          <w:szCs w:val="24"/>
          <w:lang w:eastAsia="ro-MD"/>
        </w:rPr>
        <w:t>obţinerii</w:t>
      </w:r>
      <w:proofErr w:type="spellEnd"/>
      <w:r w:rsidRPr="002372BA">
        <w:rPr>
          <w:rFonts w:ascii="Times New Roman" w:eastAsia="Times New Roman" w:hAnsi="Times New Roman" w:cs="Times New Roman"/>
          <w:sz w:val="24"/>
          <w:szCs w:val="24"/>
          <w:lang w:eastAsia="ro-MD"/>
        </w:rPr>
        <w:t xml:space="preserve"> </w:t>
      </w:r>
      <w:proofErr w:type="spellStart"/>
      <w:r w:rsidRPr="002372BA">
        <w:rPr>
          <w:rFonts w:ascii="Times New Roman" w:eastAsia="Times New Roman" w:hAnsi="Times New Roman" w:cs="Times New Roman"/>
          <w:sz w:val="24"/>
          <w:szCs w:val="24"/>
          <w:lang w:eastAsia="ro-MD"/>
        </w:rPr>
        <w:t>licenţei</w:t>
      </w:r>
      <w:proofErr w:type="spellEnd"/>
      <w:r w:rsidRPr="002372BA">
        <w:rPr>
          <w:rFonts w:ascii="Times New Roman" w:eastAsia="Times New Roman" w:hAnsi="Times New Roman" w:cs="Times New Roman"/>
          <w:sz w:val="24"/>
          <w:szCs w:val="24"/>
          <w:lang w:eastAsia="ro-MD"/>
        </w:rPr>
        <w:t xml:space="preserve">; t = 1 – un an complet din data </w:t>
      </w:r>
      <w:proofErr w:type="spellStart"/>
      <w:r w:rsidRPr="002372BA">
        <w:rPr>
          <w:rFonts w:ascii="Times New Roman" w:eastAsia="Times New Roman" w:hAnsi="Times New Roman" w:cs="Times New Roman"/>
          <w:sz w:val="24"/>
          <w:szCs w:val="24"/>
          <w:lang w:eastAsia="ro-MD"/>
        </w:rPr>
        <w:t>obţinerii</w:t>
      </w:r>
      <w:proofErr w:type="spellEnd"/>
      <w:r w:rsidRPr="002372BA">
        <w:rPr>
          <w:rFonts w:ascii="Times New Roman" w:eastAsia="Times New Roman" w:hAnsi="Times New Roman" w:cs="Times New Roman"/>
          <w:sz w:val="24"/>
          <w:szCs w:val="24"/>
          <w:lang w:eastAsia="ro-MD"/>
        </w:rPr>
        <w:t xml:space="preserve"> </w:t>
      </w:r>
      <w:proofErr w:type="spellStart"/>
      <w:r w:rsidRPr="002372BA">
        <w:rPr>
          <w:rFonts w:ascii="Times New Roman" w:eastAsia="Times New Roman" w:hAnsi="Times New Roman" w:cs="Times New Roman"/>
          <w:sz w:val="24"/>
          <w:szCs w:val="24"/>
          <w:lang w:eastAsia="ro-MD"/>
        </w:rPr>
        <w:t>licenţei</w:t>
      </w:r>
      <w:proofErr w:type="spellEnd"/>
      <w:r w:rsidRPr="002372BA">
        <w:rPr>
          <w:rFonts w:ascii="Times New Roman" w:eastAsia="Times New Roman" w:hAnsi="Times New Roman" w:cs="Times New Roman"/>
          <w:sz w:val="24"/>
          <w:szCs w:val="24"/>
          <w:lang w:eastAsia="ro-MD"/>
        </w:rPr>
        <w:t xml:space="preserve">; t = 2 – doi ani </w:t>
      </w:r>
      <w:proofErr w:type="spellStart"/>
      <w:r w:rsidRPr="002372BA">
        <w:rPr>
          <w:rFonts w:ascii="Times New Roman" w:eastAsia="Times New Roman" w:hAnsi="Times New Roman" w:cs="Times New Roman"/>
          <w:sz w:val="24"/>
          <w:szCs w:val="24"/>
          <w:lang w:eastAsia="ro-MD"/>
        </w:rPr>
        <w:t>compleţi</w:t>
      </w:r>
      <w:proofErr w:type="spellEnd"/>
      <w:r w:rsidRPr="002372BA">
        <w:rPr>
          <w:rFonts w:ascii="Times New Roman" w:eastAsia="Times New Roman" w:hAnsi="Times New Roman" w:cs="Times New Roman"/>
          <w:sz w:val="24"/>
          <w:szCs w:val="24"/>
          <w:lang w:eastAsia="ro-MD"/>
        </w:rPr>
        <w:t xml:space="preserve"> din data </w:t>
      </w:r>
      <w:proofErr w:type="spellStart"/>
      <w:r w:rsidRPr="002372BA">
        <w:rPr>
          <w:rFonts w:ascii="Times New Roman" w:eastAsia="Times New Roman" w:hAnsi="Times New Roman" w:cs="Times New Roman"/>
          <w:sz w:val="24"/>
          <w:szCs w:val="24"/>
          <w:lang w:eastAsia="ro-MD"/>
        </w:rPr>
        <w:t>obţinerii</w:t>
      </w:r>
      <w:proofErr w:type="spellEnd"/>
      <w:r w:rsidRPr="002372BA">
        <w:rPr>
          <w:rFonts w:ascii="Times New Roman" w:eastAsia="Times New Roman" w:hAnsi="Times New Roman" w:cs="Times New Roman"/>
          <w:sz w:val="24"/>
          <w:szCs w:val="24"/>
          <w:lang w:eastAsia="ro-MD"/>
        </w:rPr>
        <w:t xml:space="preserve"> </w:t>
      </w:r>
      <w:proofErr w:type="spellStart"/>
      <w:r w:rsidRPr="002372BA">
        <w:rPr>
          <w:rFonts w:ascii="Times New Roman" w:eastAsia="Times New Roman" w:hAnsi="Times New Roman" w:cs="Times New Roman"/>
          <w:sz w:val="24"/>
          <w:szCs w:val="24"/>
          <w:lang w:eastAsia="ro-MD"/>
        </w:rPr>
        <w:t>licenţei</w:t>
      </w:r>
      <w:proofErr w:type="spellEnd"/>
      <w:r w:rsidRPr="002372BA">
        <w:rPr>
          <w:rFonts w:ascii="Times New Roman" w:eastAsia="Times New Roman" w:hAnsi="Times New Roman" w:cs="Times New Roman"/>
          <w:sz w:val="24"/>
          <w:szCs w:val="24"/>
          <w:lang w:eastAsia="ro-MD"/>
        </w:rPr>
        <w:t xml:space="preserve"> </w:t>
      </w:r>
      <w:proofErr w:type="spellStart"/>
      <w:r w:rsidRPr="002372BA">
        <w:rPr>
          <w:rFonts w:ascii="Times New Roman" w:eastAsia="Times New Roman" w:hAnsi="Times New Roman" w:cs="Times New Roman"/>
          <w:sz w:val="24"/>
          <w:szCs w:val="24"/>
          <w:lang w:eastAsia="ro-MD"/>
        </w:rPr>
        <w:t>ş.a.m.d</w:t>
      </w:r>
      <w:proofErr w:type="spellEnd"/>
      <w:r w:rsidRPr="002372BA">
        <w:rPr>
          <w:rFonts w:ascii="Times New Roman" w:eastAsia="Times New Roman" w:hAnsi="Times New Roman" w:cs="Times New Roman"/>
          <w:sz w:val="24"/>
          <w:szCs w:val="24"/>
          <w:lang w:eastAsia="ro-MD"/>
        </w:rPr>
        <w:t>.</w:t>
      </w:r>
    </w:p>
    <w:p w14:paraId="727BBD11"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 xml:space="preserve">t , {0;20} – variabila t </w:t>
      </w:r>
      <w:proofErr w:type="spellStart"/>
      <w:r w:rsidRPr="002372BA">
        <w:rPr>
          <w:rFonts w:ascii="Times New Roman" w:eastAsia="Times New Roman" w:hAnsi="Times New Roman" w:cs="Times New Roman"/>
          <w:sz w:val="24"/>
          <w:szCs w:val="24"/>
          <w:lang w:eastAsia="ro-MD"/>
        </w:rPr>
        <w:t>primeşte</w:t>
      </w:r>
      <w:proofErr w:type="spellEnd"/>
      <w:r w:rsidRPr="002372BA">
        <w:rPr>
          <w:rFonts w:ascii="Times New Roman" w:eastAsia="Times New Roman" w:hAnsi="Times New Roman" w:cs="Times New Roman"/>
          <w:sz w:val="24"/>
          <w:szCs w:val="24"/>
          <w:lang w:eastAsia="ro-MD"/>
        </w:rPr>
        <w:t xml:space="preserve"> valori în </w:t>
      </w:r>
      <w:proofErr w:type="spellStart"/>
      <w:r w:rsidRPr="002372BA">
        <w:rPr>
          <w:rFonts w:ascii="Times New Roman" w:eastAsia="Times New Roman" w:hAnsi="Times New Roman" w:cs="Times New Roman"/>
          <w:sz w:val="24"/>
          <w:szCs w:val="24"/>
          <w:lang w:eastAsia="ro-MD"/>
        </w:rPr>
        <w:t>creştere</w:t>
      </w:r>
      <w:proofErr w:type="spellEnd"/>
      <w:r w:rsidRPr="002372BA">
        <w:rPr>
          <w:rFonts w:ascii="Times New Roman" w:eastAsia="Times New Roman" w:hAnsi="Times New Roman" w:cs="Times New Roman"/>
          <w:sz w:val="24"/>
          <w:szCs w:val="24"/>
          <w:lang w:eastAsia="ro-MD"/>
        </w:rPr>
        <w:t xml:space="preserve"> de la 0 la 20 inclusiv.</w:t>
      </w:r>
    </w:p>
    <w:p w14:paraId="101135E8"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b/>
          <w:bCs/>
          <w:sz w:val="24"/>
          <w:szCs w:val="24"/>
          <w:lang w:eastAsia="ro-MD"/>
        </w:rPr>
        <w:t>24.</w:t>
      </w:r>
      <w:r w:rsidRPr="002372BA">
        <w:rPr>
          <w:rFonts w:ascii="Times New Roman" w:eastAsia="Times New Roman" w:hAnsi="Times New Roman" w:cs="Times New Roman"/>
          <w:sz w:val="24"/>
          <w:szCs w:val="24"/>
          <w:lang w:eastAsia="ro-MD"/>
        </w:rPr>
        <w:t xml:space="preserve"> Suma celor mai mari 10 împrumuturi acordate membrilor şi/sau grupurilor de membri </w:t>
      </w:r>
      <w:proofErr w:type="spellStart"/>
      <w:r w:rsidRPr="002372BA">
        <w:rPr>
          <w:rFonts w:ascii="Times New Roman" w:eastAsia="Times New Roman" w:hAnsi="Times New Roman" w:cs="Times New Roman"/>
          <w:sz w:val="24"/>
          <w:szCs w:val="24"/>
          <w:lang w:eastAsia="ro-MD"/>
        </w:rPr>
        <w:t>acţionînd</w:t>
      </w:r>
      <w:proofErr w:type="spellEnd"/>
      <w:r w:rsidRPr="002372BA">
        <w:rPr>
          <w:rFonts w:ascii="Times New Roman" w:eastAsia="Times New Roman" w:hAnsi="Times New Roman" w:cs="Times New Roman"/>
          <w:sz w:val="24"/>
          <w:szCs w:val="24"/>
          <w:lang w:eastAsia="ro-MD"/>
        </w:rPr>
        <w:t xml:space="preserve"> în comun nu trebuie să </w:t>
      </w:r>
      <w:proofErr w:type="spellStart"/>
      <w:r w:rsidRPr="002372BA">
        <w:rPr>
          <w:rFonts w:ascii="Times New Roman" w:eastAsia="Times New Roman" w:hAnsi="Times New Roman" w:cs="Times New Roman"/>
          <w:sz w:val="24"/>
          <w:szCs w:val="24"/>
          <w:lang w:eastAsia="ro-MD"/>
        </w:rPr>
        <w:t>depăşească</w:t>
      </w:r>
      <w:proofErr w:type="spellEnd"/>
      <w:r w:rsidRPr="002372BA">
        <w:rPr>
          <w:rFonts w:ascii="Times New Roman" w:eastAsia="Times New Roman" w:hAnsi="Times New Roman" w:cs="Times New Roman"/>
          <w:sz w:val="24"/>
          <w:szCs w:val="24"/>
          <w:lang w:eastAsia="ro-MD"/>
        </w:rPr>
        <w:t xml:space="preserve"> 25% din portofoliul total de împrumuturi înregistrat la ultima dată de raportare al </w:t>
      </w:r>
      <w:proofErr w:type="spellStart"/>
      <w:r w:rsidRPr="002372BA">
        <w:rPr>
          <w:rFonts w:ascii="Times New Roman" w:eastAsia="Times New Roman" w:hAnsi="Times New Roman" w:cs="Times New Roman"/>
          <w:sz w:val="24"/>
          <w:szCs w:val="24"/>
          <w:lang w:eastAsia="ro-MD"/>
        </w:rPr>
        <w:t>asociaţiei</w:t>
      </w:r>
      <w:proofErr w:type="spellEnd"/>
      <w:r w:rsidRPr="002372BA">
        <w:rPr>
          <w:rFonts w:ascii="Times New Roman" w:eastAsia="Times New Roman" w:hAnsi="Times New Roman" w:cs="Times New Roman"/>
          <w:sz w:val="24"/>
          <w:szCs w:val="24"/>
          <w:lang w:eastAsia="ro-MD"/>
        </w:rPr>
        <w:t xml:space="preserve">, care </w:t>
      </w:r>
      <w:proofErr w:type="spellStart"/>
      <w:r w:rsidRPr="002372BA">
        <w:rPr>
          <w:rFonts w:ascii="Times New Roman" w:eastAsia="Times New Roman" w:hAnsi="Times New Roman" w:cs="Times New Roman"/>
          <w:sz w:val="24"/>
          <w:szCs w:val="24"/>
          <w:lang w:eastAsia="ro-MD"/>
        </w:rPr>
        <w:t>deţine</w:t>
      </w:r>
      <w:proofErr w:type="spellEnd"/>
      <w:r w:rsidRPr="002372BA">
        <w:rPr>
          <w:rFonts w:ascii="Times New Roman" w:eastAsia="Times New Roman" w:hAnsi="Times New Roman" w:cs="Times New Roman"/>
          <w:sz w:val="24"/>
          <w:szCs w:val="24"/>
          <w:lang w:eastAsia="ro-MD"/>
        </w:rPr>
        <w:t xml:space="preserve"> </w:t>
      </w:r>
      <w:proofErr w:type="spellStart"/>
      <w:r w:rsidRPr="002372BA">
        <w:rPr>
          <w:rFonts w:ascii="Times New Roman" w:eastAsia="Times New Roman" w:hAnsi="Times New Roman" w:cs="Times New Roman"/>
          <w:sz w:val="24"/>
          <w:szCs w:val="24"/>
          <w:lang w:eastAsia="ro-MD"/>
        </w:rPr>
        <w:t>licenţa</w:t>
      </w:r>
      <w:proofErr w:type="spellEnd"/>
      <w:r w:rsidRPr="002372BA">
        <w:rPr>
          <w:rFonts w:ascii="Times New Roman" w:eastAsia="Times New Roman" w:hAnsi="Times New Roman" w:cs="Times New Roman"/>
          <w:sz w:val="24"/>
          <w:szCs w:val="24"/>
          <w:lang w:eastAsia="ro-MD"/>
        </w:rPr>
        <w:t xml:space="preserve"> de categoria B sau C.</w:t>
      </w:r>
    </w:p>
    <w:p w14:paraId="7F4DBB27" w14:textId="77777777" w:rsidR="002372BA" w:rsidRPr="002372BA" w:rsidRDefault="002372BA" w:rsidP="002372BA">
      <w:pPr>
        <w:spacing w:after="0" w:line="240" w:lineRule="auto"/>
        <w:jc w:val="both"/>
        <w:rPr>
          <w:rFonts w:ascii="Times New Roman" w:eastAsia="Times New Roman" w:hAnsi="Times New Roman" w:cs="Times New Roman"/>
          <w:i/>
          <w:iCs/>
          <w:color w:val="663300"/>
          <w:lang w:eastAsia="ro-MD"/>
        </w:rPr>
      </w:pPr>
      <w:r w:rsidRPr="002372BA">
        <w:rPr>
          <w:rFonts w:ascii="Times New Roman" w:eastAsia="Times New Roman" w:hAnsi="Times New Roman" w:cs="Times New Roman"/>
          <w:i/>
          <w:iCs/>
          <w:color w:val="663300"/>
          <w:lang w:eastAsia="ro-MD"/>
        </w:rPr>
        <w:t xml:space="preserve">[Pct.24 completat prin </w:t>
      </w:r>
      <w:proofErr w:type="spellStart"/>
      <w:r w:rsidRPr="002372BA">
        <w:rPr>
          <w:rFonts w:ascii="Times New Roman" w:eastAsia="Times New Roman" w:hAnsi="Times New Roman" w:cs="Times New Roman"/>
          <w:i/>
          <w:iCs/>
          <w:color w:val="663300"/>
          <w:lang w:eastAsia="ro-MD"/>
        </w:rPr>
        <w:t>Hot.CNPF</w:t>
      </w:r>
      <w:proofErr w:type="spellEnd"/>
      <w:r w:rsidRPr="002372BA">
        <w:rPr>
          <w:rFonts w:ascii="Times New Roman" w:eastAsia="Times New Roman" w:hAnsi="Times New Roman" w:cs="Times New Roman"/>
          <w:i/>
          <w:iCs/>
          <w:color w:val="663300"/>
          <w:lang w:eastAsia="ro-MD"/>
        </w:rPr>
        <w:t xml:space="preserve"> nr.48/11 din 23.09.2016, în vigoare 21.10.2016]</w:t>
      </w:r>
    </w:p>
    <w:p w14:paraId="6411B802"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 </w:t>
      </w:r>
    </w:p>
    <w:p w14:paraId="16CD13D9" w14:textId="77777777" w:rsidR="002372BA" w:rsidRPr="002372BA" w:rsidRDefault="002372BA" w:rsidP="002372BA">
      <w:pPr>
        <w:spacing w:after="0" w:line="240" w:lineRule="auto"/>
        <w:jc w:val="both"/>
        <w:rPr>
          <w:rFonts w:ascii="Times New Roman" w:eastAsia="Times New Roman" w:hAnsi="Times New Roman" w:cs="Times New Roman"/>
          <w:i/>
          <w:iCs/>
          <w:color w:val="663300"/>
          <w:lang w:eastAsia="ro-MD"/>
        </w:rPr>
      </w:pPr>
      <w:r w:rsidRPr="002372BA">
        <w:rPr>
          <w:rFonts w:ascii="Times New Roman" w:eastAsia="Times New Roman" w:hAnsi="Times New Roman" w:cs="Times New Roman"/>
          <w:i/>
          <w:iCs/>
          <w:color w:val="663300"/>
          <w:lang w:eastAsia="ro-MD"/>
        </w:rPr>
        <w:t xml:space="preserve">[Pct.25,26 abrogate prin </w:t>
      </w:r>
      <w:proofErr w:type="spellStart"/>
      <w:r w:rsidRPr="002372BA">
        <w:rPr>
          <w:rFonts w:ascii="Times New Roman" w:eastAsia="Times New Roman" w:hAnsi="Times New Roman" w:cs="Times New Roman"/>
          <w:i/>
          <w:iCs/>
          <w:color w:val="663300"/>
          <w:lang w:eastAsia="ro-MD"/>
        </w:rPr>
        <w:t>Hot.CNPF</w:t>
      </w:r>
      <w:proofErr w:type="spellEnd"/>
      <w:r w:rsidRPr="002372BA">
        <w:rPr>
          <w:rFonts w:ascii="Times New Roman" w:eastAsia="Times New Roman" w:hAnsi="Times New Roman" w:cs="Times New Roman"/>
          <w:i/>
          <w:iCs/>
          <w:color w:val="663300"/>
          <w:lang w:eastAsia="ro-MD"/>
        </w:rPr>
        <w:t xml:space="preserve"> nr.48/11 din 23.09.2016, în vigoare 21.10.2016]</w:t>
      </w:r>
    </w:p>
    <w:p w14:paraId="547F2D9E"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 </w:t>
      </w:r>
    </w:p>
    <w:p w14:paraId="2E05F2AC" w14:textId="77777777" w:rsidR="002372BA" w:rsidRPr="002372BA" w:rsidRDefault="002372BA" w:rsidP="002372BA">
      <w:pPr>
        <w:spacing w:after="0" w:line="240" w:lineRule="auto"/>
        <w:jc w:val="center"/>
        <w:rPr>
          <w:rFonts w:ascii="Times New Roman" w:eastAsia="Times New Roman" w:hAnsi="Times New Roman" w:cs="Times New Roman"/>
          <w:b/>
          <w:bCs/>
          <w:sz w:val="24"/>
          <w:szCs w:val="24"/>
          <w:lang w:eastAsia="ro-MD"/>
        </w:rPr>
      </w:pPr>
      <w:r w:rsidRPr="002372BA">
        <w:rPr>
          <w:rFonts w:ascii="Times New Roman" w:eastAsia="Times New Roman" w:hAnsi="Times New Roman" w:cs="Times New Roman"/>
          <w:b/>
          <w:bCs/>
          <w:sz w:val="24"/>
          <w:szCs w:val="24"/>
          <w:lang w:eastAsia="ro-MD"/>
        </w:rPr>
        <w:t>Capitolul VI</w:t>
      </w:r>
    </w:p>
    <w:p w14:paraId="353B7605" w14:textId="77777777" w:rsidR="002372BA" w:rsidRPr="002372BA" w:rsidRDefault="002372BA" w:rsidP="002372BA">
      <w:pPr>
        <w:spacing w:after="0" w:line="240" w:lineRule="auto"/>
        <w:jc w:val="center"/>
        <w:rPr>
          <w:rFonts w:ascii="Times New Roman" w:eastAsia="Times New Roman" w:hAnsi="Times New Roman" w:cs="Times New Roman"/>
          <w:b/>
          <w:bCs/>
          <w:sz w:val="24"/>
          <w:szCs w:val="24"/>
          <w:lang w:eastAsia="ro-MD"/>
        </w:rPr>
      </w:pPr>
      <w:r w:rsidRPr="002372BA">
        <w:rPr>
          <w:rFonts w:ascii="Times New Roman" w:eastAsia="Times New Roman" w:hAnsi="Times New Roman" w:cs="Times New Roman"/>
          <w:b/>
          <w:bCs/>
          <w:sz w:val="24"/>
          <w:szCs w:val="24"/>
          <w:lang w:eastAsia="ro-MD"/>
        </w:rPr>
        <w:t>CERINŢE PRIVIND CLASIFICAREA ÎMPRUMUTURILOR ŞI DOBÎNZILOR.</w:t>
      </w:r>
    </w:p>
    <w:p w14:paraId="452B66DF" w14:textId="77777777" w:rsidR="002372BA" w:rsidRPr="002372BA" w:rsidRDefault="002372BA" w:rsidP="002372BA">
      <w:pPr>
        <w:spacing w:after="0" w:line="240" w:lineRule="auto"/>
        <w:jc w:val="center"/>
        <w:rPr>
          <w:rFonts w:ascii="Times New Roman" w:eastAsia="Times New Roman" w:hAnsi="Times New Roman" w:cs="Times New Roman"/>
          <w:b/>
          <w:bCs/>
          <w:sz w:val="24"/>
          <w:szCs w:val="24"/>
          <w:lang w:eastAsia="ro-MD"/>
        </w:rPr>
      </w:pPr>
      <w:r w:rsidRPr="002372BA">
        <w:rPr>
          <w:rFonts w:ascii="Times New Roman" w:eastAsia="Times New Roman" w:hAnsi="Times New Roman" w:cs="Times New Roman"/>
          <w:b/>
          <w:bCs/>
          <w:sz w:val="24"/>
          <w:szCs w:val="24"/>
          <w:lang w:eastAsia="ro-MD"/>
        </w:rPr>
        <w:t>CONSTITUIREA ŞI UTILIZAREA PROVIZIOANELOR PENTRU</w:t>
      </w:r>
    </w:p>
    <w:p w14:paraId="2D1656AC" w14:textId="77777777" w:rsidR="002372BA" w:rsidRPr="002372BA" w:rsidRDefault="002372BA" w:rsidP="002372BA">
      <w:pPr>
        <w:spacing w:after="0" w:line="240" w:lineRule="auto"/>
        <w:jc w:val="center"/>
        <w:rPr>
          <w:rFonts w:ascii="Times New Roman" w:eastAsia="Times New Roman" w:hAnsi="Times New Roman" w:cs="Times New Roman"/>
          <w:b/>
          <w:bCs/>
          <w:sz w:val="24"/>
          <w:szCs w:val="24"/>
          <w:lang w:eastAsia="ro-MD"/>
        </w:rPr>
      </w:pPr>
      <w:r w:rsidRPr="002372BA">
        <w:rPr>
          <w:rFonts w:ascii="Times New Roman" w:eastAsia="Times New Roman" w:hAnsi="Times New Roman" w:cs="Times New Roman"/>
          <w:b/>
          <w:bCs/>
          <w:sz w:val="24"/>
          <w:szCs w:val="24"/>
          <w:lang w:eastAsia="ro-MD"/>
        </w:rPr>
        <w:t>PIERDERI DIN ÎMPRUMUTURI</w:t>
      </w:r>
    </w:p>
    <w:p w14:paraId="4D07E045"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b/>
          <w:bCs/>
          <w:sz w:val="24"/>
          <w:szCs w:val="24"/>
          <w:lang w:eastAsia="ro-MD"/>
        </w:rPr>
        <w:t>27.</w:t>
      </w:r>
      <w:r w:rsidRPr="002372BA">
        <w:rPr>
          <w:rFonts w:ascii="Times New Roman" w:eastAsia="Times New Roman" w:hAnsi="Times New Roman" w:cs="Times New Roman"/>
          <w:sz w:val="24"/>
          <w:szCs w:val="24"/>
          <w:lang w:eastAsia="ro-MD"/>
        </w:rPr>
        <w:t xml:space="preserve"> Orice împrumut acordat şi </w:t>
      </w:r>
      <w:proofErr w:type="spellStart"/>
      <w:r w:rsidRPr="002372BA">
        <w:rPr>
          <w:rFonts w:ascii="Times New Roman" w:eastAsia="Times New Roman" w:hAnsi="Times New Roman" w:cs="Times New Roman"/>
          <w:sz w:val="24"/>
          <w:szCs w:val="24"/>
          <w:lang w:eastAsia="ro-MD"/>
        </w:rPr>
        <w:t>dobînda</w:t>
      </w:r>
      <w:proofErr w:type="spellEnd"/>
      <w:r w:rsidRPr="002372BA">
        <w:rPr>
          <w:rFonts w:ascii="Times New Roman" w:eastAsia="Times New Roman" w:hAnsi="Times New Roman" w:cs="Times New Roman"/>
          <w:sz w:val="24"/>
          <w:szCs w:val="24"/>
          <w:lang w:eastAsia="ro-MD"/>
        </w:rPr>
        <w:t xml:space="preserve"> aferentă vor fi incluse în una din următoarele categorii de clasificare:</w:t>
      </w:r>
    </w:p>
    <w:p w14:paraId="4233A476"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 xml:space="preserve">a) standard – împrumut şi </w:t>
      </w:r>
      <w:proofErr w:type="spellStart"/>
      <w:r w:rsidRPr="002372BA">
        <w:rPr>
          <w:rFonts w:ascii="Times New Roman" w:eastAsia="Times New Roman" w:hAnsi="Times New Roman" w:cs="Times New Roman"/>
          <w:sz w:val="24"/>
          <w:szCs w:val="24"/>
          <w:lang w:eastAsia="ro-MD"/>
        </w:rPr>
        <w:t>dobîndă</w:t>
      </w:r>
      <w:proofErr w:type="spellEnd"/>
      <w:r w:rsidRPr="002372BA">
        <w:rPr>
          <w:rFonts w:ascii="Times New Roman" w:eastAsia="Times New Roman" w:hAnsi="Times New Roman" w:cs="Times New Roman"/>
          <w:sz w:val="24"/>
          <w:szCs w:val="24"/>
          <w:lang w:eastAsia="ro-MD"/>
        </w:rPr>
        <w:t>, neincluse în următoarele categorii;</w:t>
      </w:r>
    </w:p>
    <w:p w14:paraId="52392433"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 xml:space="preserve">b) supravegheat – împrumut şi/sau </w:t>
      </w:r>
      <w:proofErr w:type="spellStart"/>
      <w:r w:rsidRPr="002372BA">
        <w:rPr>
          <w:rFonts w:ascii="Times New Roman" w:eastAsia="Times New Roman" w:hAnsi="Times New Roman" w:cs="Times New Roman"/>
          <w:sz w:val="24"/>
          <w:szCs w:val="24"/>
          <w:lang w:eastAsia="ro-MD"/>
        </w:rPr>
        <w:t>dobîndă</w:t>
      </w:r>
      <w:proofErr w:type="spellEnd"/>
      <w:r w:rsidRPr="002372BA">
        <w:rPr>
          <w:rFonts w:ascii="Times New Roman" w:eastAsia="Times New Roman" w:hAnsi="Times New Roman" w:cs="Times New Roman"/>
          <w:sz w:val="24"/>
          <w:szCs w:val="24"/>
          <w:lang w:eastAsia="ro-MD"/>
        </w:rPr>
        <w:t xml:space="preserve"> expirate </w:t>
      </w:r>
      <w:proofErr w:type="spellStart"/>
      <w:r w:rsidRPr="002372BA">
        <w:rPr>
          <w:rFonts w:ascii="Times New Roman" w:eastAsia="Times New Roman" w:hAnsi="Times New Roman" w:cs="Times New Roman"/>
          <w:sz w:val="24"/>
          <w:szCs w:val="24"/>
          <w:lang w:eastAsia="ro-MD"/>
        </w:rPr>
        <w:t>pînă</w:t>
      </w:r>
      <w:proofErr w:type="spellEnd"/>
      <w:r w:rsidRPr="002372BA">
        <w:rPr>
          <w:rFonts w:ascii="Times New Roman" w:eastAsia="Times New Roman" w:hAnsi="Times New Roman" w:cs="Times New Roman"/>
          <w:sz w:val="24"/>
          <w:szCs w:val="24"/>
          <w:lang w:eastAsia="ro-MD"/>
        </w:rPr>
        <w:t xml:space="preserve"> la 30 zile inclusiv;</w:t>
      </w:r>
    </w:p>
    <w:p w14:paraId="752E907E"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 xml:space="preserve">c) </w:t>
      </w:r>
      <w:proofErr w:type="spellStart"/>
      <w:r w:rsidRPr="002372BA">
        <w:rPr>
          <w:rFonts w:ascii="Times New Roman" w:eastAsia="Times New Roman" w:hAnsi="Times New Roman" w:cs="Times New Roman"/>
          <w:sz w:val="24"/>
          <w:szCs w:val="24"/>
          <w:lang w:eastAsia="ro-MD"/>
        </w:rPr>
        <w:t>substandard</w:t>
      </w:r>
      <w:proofErr w:type="spellEnd"/>
      <w:r w:rsidRPr="002372BA">
        <w:rPr>
          <w:rFonts w:ascii="Times New Roman" w:eastAsia="Times New Roman" w:hAnsi="Times New Roman" w:cs="Times New Roman"/>
          <w:sz w:val="24"/>
          <w:szCs w:val="24"/>
          <w:lang w:eastAsia="ro-MD"/>
        </w:rPr>
        <w:t xml:space="preserve"> – împrumut şi/sau </w:t>
      </w:r>
      <w:proofErr w:type="spellStart"/>
      <w:r w:rsidRPr="002372BA">
        <w:rPr>
          <w:rFonts w:ascii="Times New Roman" w:eastAsia="Times New Roman" w:hAnsi="Times New Roman" w:cs="Times New Roman"/>
          <w:sz w:val="24"/>
          <w:szCs w:val="24"/>
          <w:lang w:eastAsia="ro-MD"/>
        </w:rPr>
        <w:t>dobîndă</w:t>
      </w:r>
      <w:proofErr w:type="spellEnd"/>
      <w:r w:rsidRPr="002372BA">
        <w:rPr>
          <w:rFonts w:ascii="Times New Roman" w:eastAsia="Times New Roman" w:hAnsi="Times New Roman" w:cs="Times New Roman"/>
          <w:sz w:val="24"/>
          <w:szCs w:val="24"/>
          <w:lang w:eastAsia="ro-MD"/>
        </w:rPr>
        <w:t xml:space="preserve"> expirate de la 31 </w:t>
      </w:r>
      <w:proofErr w:type="spellStart"/>
      <w:r w:rsidRPr="002372BA">
        <w:rPr>
          <w:rFonts w:ascii="Times New Roman" w:eastAsia="Times New Roman" w:hAnsi="Times New Roman" w:cs="Times New Roman"/>
          <w:sz w:val="24"/>
          <w:szCs w:val="24"/>
          <w:lang w:eastAsia="ro-MD"/>
        </w:rPr>
        <w:t>pînă</w:t>
      </w:r>
      <w:proofErr w:type="spellEnd"/>
      <w:r w:rsidRPr="002372BA">
        <w:rPr>
          <w:rFonts w:ascii="Times New Roman" w:eastAsia="Times New Roman" w:hAnsi="Times New Roman" w:cs="Times New Roman"/>
          <w:sz w:val="24"/>
          <w:szCs w:val="24"/>
          <w:lang w:eastAsia="ro-MD"/>
        </w:rPr>
        <w:t xml:space="preserve"> la 90 zile inclusiv;</w:t>
      </w:r>
    </w:p>
    <w:p w14:paraId="166A150E"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 xml:space="preserve">d) dubios – împrumut şi/sau </w:t>
      </w:r>
      <w:proofErr w:type="spellStart"/>
      <w:r w:rsidRPr="002372BA">
        <w:rPr>
          <w:rFonts w:ascii="Times New Roman" w:eastAsia="Times New Roman" w:hAnsi="Times New Roman" w:cs="Times New Roman"/>
          <w:sz w:val="24"/>
          <w:szCs w:val="24"/>
          <w:lang w:eastAsia="ro-MD"/>
        </w:rPr>
        <w:t>dobîndă</w:t>
      </w:r>
      <w:proofErr w:type="spellEnd"/>
      <w:r w:rsidRPr="002372BA">
        <w:rPr>
          <w:rFonts w:ascii="Times New Roman" w:eastAsia="Times New Roman" w:hAnsi="Times New Roman" w:cs="Times New Roman"/>
          <w:sz w:val="24"/>
          <w:szCs w:val="24"/>
          <w:lang w:eastAsia="ro-MD"/>
        </w:rPr>
        <w:t xml:space="preserve"> expirate de la 91 </w:t>
      </w:r>
      <w:proofErr w:type="spellStart"/>
      <w:r w:rsidRPr="002372BA">
        <w:rPr>
          <w:rFonts w:ascii="Times New Roman" w:eastAsia="Times New Roman" w:hAnsi="Times New Roman" w:cs="Times New Roman"/>
          <w:sz w:val="24"/>
          <w:szCs w:val="24"/>
          <w:lang w:eastAsia="ro-MD"/>
        </w:rPr>
        <w:t>pînă</w:t>
      </w:r>
      <w:proofErr w:type="spellEnd"/>
      <w:r w:rsidRPr="002372BA">
        <w:rPr>
          <w:rFonts w:ascii="Times New Roman" w:eastAsia="Times New Roman" w:hAnsi="Times New Roman" w:cs="Times New Roman"/>
          <w:sz w:val="24"/>
          <w:szCs w:val="24"/>
          <w:lang w:eastAsia="ro-MD"/>
        </w:rPr>
        <w:t xml:space="preserve"> la 180 zile inclusiv;</w:t>
      </w:r>
    </w:p>
    <w:p w14:paraId="7EB6877C"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 xml:space="preserve">e) compromis – împrumut şi/sau </w:t>
      </w:r>
      <w:proofErr w:type="spellStart"/>
      <w:r w:rsidRPr="002372BA">
        <w:rPr>
          <w:rFonts w:ascii="Times New Roman" w:eastAsia="Times New Roman" w:hAnsi="Times New Roman" w:cs="Times New Roman"/>
          <w:sz w:val="24"/>
          <w:szCs w:val="24"/>
          <w:lang w:eastAsia="ro-MD"/>
        </w:rPr>
        <w:t>dobîndă</w:t>
      </w:r>
      <w:proofErr w:type="spellEnd"/>
      <w:r w:rsidRPr="002372BA">
        <w:rPr>
          <w:rFonts w:ascii="Times New Roman" w:eastAsia="Times New Roman" w:hAnsi="Times New Roman" w:cs="Times New Roman"/>
          <w:sz w:val="24"/>
          <w:szCs w:val="24"/>
          <w:lang w:eastAsia="ro-MD"/>
        </w:rPr>
        <w:t xml:space="preserve"> expirate mai mult de 180 zile.</w:t>
      </w:r>
    </w:p>
    <w:p w14:paraId="3B78923D"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b/>
          <w:bCs/>
          <w:sz w:val="24"/>
          <w:szCs w:val="24"/>
          <w:lang w:eastAsia="ro-MD"/>
        </w:rPr>
        <w:t>28.</w:t>
      </w:r>
      <w:r w:rsidRPr="002372BA">
        <w:rPr>
          <w:rFonts w:ascii="Times New Roman" w:eastAsia="Times New Roman" w:hAnsi="Times New Roman" w:cs="Times New Roman"/>
          <w:sz w:val="24"/>
          <w:szCs w:val="24"/>
          <w:lang w:eastAsia="ro-MD"/>
        </w:rPr>
        <w:t xml:space="preserve"> </w:t>
      </w:r>
      <w:proofErr w:type="spellStart"/>
      <w:r w:rsidRPr="002372BA">
        <w:rPr>
          <w:rFonts w:ascii="Times New Roman" w:eastAsia="Times New Roman" w:hAnsi="Times New Roman" w:cs="Times New Roman"/>
          <w:sz w:val="24"/>
          <w:szCs w:val="24"/>
          <w:lang w:eastAsia="ro-MD"/>
        </w:rPr>
        <w:t>Asociaţia</w:t>
      </w:r>
      <w:proofErr w:type="spellEnd"/>
      <w:r w:rsidRPr="002372BA">
        <w:rPr>
          <w:rFonts w:ascii="Times New Roman" w:eastAsia="Times New Roman" w:hAnsi="Times New Roman" w:cs="Times New Roman"/>
          <w:sz w:val="24"/>
          <w:szCs w:val="24"/>
          <w:lang w:eastAsia="ro-MD"/>
        </w:rPr>
        <w:t xml:space="preserve"> va constitui provizioane pentru pierderi din împrumuturi, </w:t>
      </w:r>
      <w:proofErr w:type="spellStart"/>
      <w:r w:rsidRPr="002372BA">
        <w:rPr>
          <w:rFonts w:ascii="Times New Roman" w:eastAsia="Times New Roman" w:hAnsi="Times New Roman" w:cs="Times New Roman"/>
          <w:sz w:val="24"/>
          <w:szCs w:val="24"/>
          <w:lang w:eastAsia="ro-MD"/>
        </w:rPr>
        <w:t>aplicînd</w:t>
      </w:r>
      <w:proofErr w:type="spellEnd"/>
      <w:r w:rsidRPr="002372BA">
        <w:rPr>
          <w:rFonts w:ascii="Times New Roman" w:eastAsia="Times New Roman" w:hAnsi="Times New Roman" w:cs="Times New Roman"/>
          <w:sz w:val="24"/>
          <w:szCs w:val="24"/>
          <w:lang w:eastAsia="ro-MD"/>
        </w:rPr>
        <w:t xml:space="preserve"> următoarele procente la soldul împrumutului şi </w:t>
      </w:r>
      <w:proofErr w:type="spellStart"/>
      <w:r w:rsidRPr="002372BA">
        <w:rPr>
          <w:rFonts w:ascii="Times New Roman" w:eastAsia="Times New Roman" w:hAnsi="Times New Roman" w:cs="Times New Roman"/>
          <w:sz w:val="24"/>
          <w:szCs w:val="24"/>
          <w:lang w:eastAsia="ro-MD"/>
        </w:rPr>
        <w:t>dobînzii</w:t>
      </w:r>
      <w:proofErr w:type="spellEnd"/>
      <w:r w:rsidRPr="002372BA">
        <w:rPr>
          <w:rFonts w:ascii="Times New Roman" w:eastAsia="Times New Roman" w:hAnsi="Times New Roman" w:cs="Times New Roman"/>
          <w:sz w:val="24"/>
          <w:szCs w:val="24"/>
          <w:lang w:eastAsia="ro-MD"/>
        </w:rPr>
        <w:t xml:space="preserve"> aferente din fiecare categorie de clasificare, cu </w:t>
      </w:r>
      <w:proofErr w:type="spellStart"/>
      <w:r w:rsidRPr="002372BA">
        <w:rPr>
          <w:rFonts w:ascii="Times New Roman" w:eastAsia="Times New Roman" w:hAnsi="Times New Roman" w:cs="Times New Roman"/>
          <w:sz w:val="24"/>
          <w:szCs w:val="24"/>
          <w:lang w:eastAsia="ro-MD"/>
        </w:rPr>
        <w:t>excepţia</w:t>
      </w:r>
      <w:proofErr w:type="spellEnd"/>
      <w:r w:rsidRPr="002372BA">
        <w:rPr>
          <w:rFonts w:ascii="Times New Roman" w:eastAsia="Times New Roman" w:hAnsi="Times New Roman" w:cs="Times New Roman"/>
          <w:sz w:val="24"/>
          <w:szCs w:val="24"/>
          <w:lang w:eastAsia="ro-MD"/>
        </w:rPr>
        <w:t xml:space="preserve"> </w:t>
      </w:r>
      <w:proofErr w:type="spellStart"/>
      <w:r w:rsidRPr="002372BA">
        <w:rPr>
          <w:rFonts w:ascii="Times New Roman" w:eastAsia="Times New Roman" w:hAnsi="Times New Roman" w:cs="Times New Roman"/>
          <w:sz w:val="24"/>
          <w:szCs w:val="24"/>
          <w:lang w:eastAsia="ro-MD"/>
        </w:rPr>
        <w:t>dobînzii</w:t>
      </w:r>
      <w:proofErr w:type="spellEnd"/>
      <w:r w:rsidRPr="002372BA">
        <w:rPr>
          <w:rFonts w:ascii="Times New Roman" w:eastAsia="Times New Roman" w:hAnsi="Times New Roman" w:cs="Times New Roman"/>
          <w:sz w:val="24"/>
          <w:szCs w:val="24"/>
          <w:lang w:eastAsia="ro-MD"/>
        </w:rPr>
        <w:t xml:space="preserve"> clasificată "standard":</w:t>
      </w:r>
    </w:p>
    <w:p w14:paraId="1B8F011C"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a) standard – 1%;</w:t>
      </w:r>
    </w:p>
    <w:p w14:paraId="582A4592"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b) supravegheat – 10%;</w:t>
      </w:r>
    </w:p>
    <w:p w14:paraId="68BBC6EE"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 xml:space="preserve">c) </w:t>
      </w:r>
      <w:proofErr w:type="spellStart"/>
      <w:r w:rsidRPr="002372BA">
        <w:rPr>
          <w:rFonts w:ascii="Times New Roman" w:eastAsia="Times New Roman" w:hAnsi="Times New Roman" w:cs="Times New Roman"/>
          <w:sz w:val="24"/>
          <w:szCs w:val="24"/>
          <w:lang w:eastAsia="ro-MD"/>
        </w:rPr>
        <w:t>substandard</w:t>
      </w:r>
      <w:proofErr w:type="spellEnd"/>
      <w:r w:rsidRPr="002372BA">
        <w:rPr>
          <w:rFonts w:ascii="Times New Roman" w:eastAsia="Times New Roman" w:hAnsi="Times New Roman" w:cs="Times New Roman"/>
          <w:sz w:val="24"/>
          <w:szCs w:val="24"/>
          <w:lang w:eastAsia="ro-MD"/>
        </w:rPr>
        <w:t xml:space="preserve"> – 30%;</w:t>
      </w:r>
    </w:p>
    <w:p w14:paraId="06CB90F3"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d) dubios – 75%;</w:t>
      </w:r>
    </w:p>
    <w:p w14:paraId="4A8470C0"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e) compromis – 100%.</w:t>
      </w:r>
    </w:p>
    <w:p w14:paraId="55E6519C"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b/>
          <w:bCs/>
          <w:sz w:val="24"/>
          <w:szCs w:val="24"/>
          <w:lang w:eastAsia="ro-MD"/>
        </w:rPr>
        <w:t>29.</w:t>
      </w:r>
      <w:r w:rsidRPr="002372BA">
        <w:rPr>
          <w:rFonts w:ascii="Times New Roman" w:eastAsia="Times New Roman" w:hAnsi="Times New Roman" w:cs="Times New Roman"/>
          <w:sz w:val="24"/>
          <w:szCs w:val="24"/>
          <w:lang w:eastAsia="ro-MD"/>
        </w:rPr>
        <w:t xml:space="preserve"> Prin derogare de la pct.27, </w:t>
      </w:r>
      <w:proofErr w:type="spellStart"/>
      <w:r w:rsidRPr="002372BA">
        <w:rPr>
          <w:rFonts w:ascii="Times New Roman" w:eastAsia="Times New Roman" w:hAnsi="Times New Roman" w:cs="Times New Roman"/>
          <w:sz w:val="24"/>
          <w:szCs w:val="24"/>
          <w:lang w:eastAsia="ro-MD"/>
        </w:rPr>
        <w:t>asociaţia</w:t>
      </w:r>
      <w:proofErr w:type="spellEnd"/>
      <w:r w:rsidRPr="002372BA">
        <w:rPr>
          <w:rFonts w:ascii="Times New Roman" w:eastAsia="Times New Roman" w:hAnsi="Times New Roman" w:cs="Times New Roman"/>
          <w:sz w:val="24"/>
          <w:szCs w:val="24"/>
          <w:lang w:eastAsia="ro-MD"/>
        </w:rPr>
        <w:t xml:space="preserve"> poate clasifica împrumutul şi </w:t>
      </w:r>
      <w:proofErr w:type="spellStart"/>
      <w:r w:rsidRPr="002372BA">
        <w:rPr>
          <w:rFonts w:ascii="Times New Roman" w:eastAsia="Times New Roman" w:hAnsi="Times New Roman" w:cs="Times New Roman"/>
          <w:sz w:val="24"/>
          <w:szCs w:val="24"/>
          <w:lang w:eastAsia="ro-MD"/>
        </w:rPr>
        <w:t>dobînda</w:t>
      </w:r>
      <w:proofErr w:type="spellEnd"/>
      <w:r w:rsidRPr="002372BA">
        <w:rPr>
          <w:rFonts w:ascii="Times New Roman" w:eastAsia="Times New Roman" w:hAnsi="Times New Roman" w:cs="Times New Roman"/>
          <w:sz w:val="24"/>
          <w:szCs w:val="24"/>
          <w:lang w:eastAsia="ro-MD"/>
        </w:rPr>
        <w:t xml:space="preserve"> aferentă mai dur cu o categorie, dacă, în rezultatul evaluării (analizei) împrumutului, inclusiv </w:t>
      </w:r>
      <w:proofErr w:type="spellStart"/>
      <w:r w:rsidRPr="002372BA">
        <w:rPr>
          <w:rFonts w:ascii="Times New Roman" w:eastAsia="Times New Roman" w:hAnsi="Times New Roman" w:cs="Times New Roman"/>
          <w:sz w:val="24"/>
          <w:szCs w:val="24"/>
          <w:lang w:eastAsia="ro-MD"/>
        </w:rPr>
        <w:t>situaţiei</w:t>
      </w:r>
      <w:proofErr w:type="spellEnd"/>
      <w:r w:rsidRPr="002372BA">
        <w:rPr>
          <w:rFonts w:ascii="Times New Roman" w:eastAsia="Times New Roman" w:hAnsi="Times New Roman" w:cs="Times New Roman"/>
          <w:sz w:val="24"/>
          <w:szCs w:val="24"/>
          <w:lang w:eastAsia="ro-MD"/>
        </w:rPr>
        <w:t xml:space="preserve"> rambursării şi stării de expirare şi, după caz, valorii gajului, stării financiare a debitorului, cheltuielilor de recuperare a </w:t>
      </w:r>
      <w:proofErr w:type="spellStart"/>
      <w:r w:rsidRPr="002372BA">
        <w:rPr>
          <w:rFonts w:ascii="Times New Roman" w:eastAsia="Times New Roman" w:hAnsi="Times New Roman" w:cs="Times New Roman"/>
          <w:sz w:val="24"/>
          <w:szCs w:val="24"/>
          <w:lang w:eastAsia="ro-MD"/>
        </w:rPr>
        <w:t>creanţelor</w:t>
      </w:r>
      <w:proofErr w:type="spellEnd"/>
      <w:r w:rsidRPr="002372BA">
        <w:rPr>
          <w:rFonts w:ascii="Times New Roman" w:eastAsia="Times New Roman" w:hAnsi="Times New Roman" w:cs="Times New Roman"/>
          <w:sz w:val="24"/>
          <w:szCs w:val="24"/>
          <w:lang w:eastAsia="ro-MD"/>
        </w:rPr>
        <w:t xml:space="preserve"> (inclusiv cheltuieli de judecată </w:t>
      </w:r>
      <w:proofErr w:type="spellStart"/>
      <w:r w:rsidRPr="002372BA">
        <w:rPr>
          <w:rFonts w:ascii="Times New Roman" w:eastAsia="Times New Roman" w:hAnsi="Times New Roman" w:cs="Times New Roman"/>
          <w:sz w:val="24"/>
          <w:szCs w:val="24"/>
          <w:lang w:eastAsia="ro-MD"/>
        </w:rPr>
        <w:t>ş.a</w:t>
      </w:r>
      <w:proofErr w:type="spellEnd"/>
      <w:r w:rsidRPr="002372BA">
        <w:rPr>
          <w:rFonts w:ascii="Times New Roman" w:eastAsia="Times New Roman" w:hAnsi="Times New Roman" w:cs="Times New Roman"/>
          <w:sz w:val="24"/>
          <w:szCs w:val="24"/>
          <w:lang w:eastAsia="ro-MD"/>
        </w:rPr>
        <w:t xml:space="preserve">.), sau a oricăror </w:t>
      </w:r>
      <w:proofErr w:type="spellStart"/>
      <w:r w:rsidRPr="002372BA">
        <w:rPr>
          <w:rFonts w:ascii="Times New Roman" w:eastAsia="Times New Roman" w:hAnsi="Times New Roman" w:cs="Times New Roman"/>
          <w:sz w:val="24"/>
          <w:szCs w:val="24"/>
          <w:lang w:eastAsia="ro-MD"/>
        </w:rPr>
        <w:t>condiţii</w:t>
      </w:r>
      <w:proofErr w:type="spellEnd"/>
      <w:r w:rsidRPr="002372BA">
        <w:rPr>
          <w:rFonts w:ascii="Times New Roman" w:eastAsia="Times New Roman" w:hAnsi="Times New Roman" w:cs="Times New Roman"/>
          <w:sz w:val="24"/>
          <w:szCs w:val="24"/>
          <w:lang w:eastAsia="ro-MD"/>
        </w:rPr>
        <w:t xml:space="preserve"> care ar putea conduce la </w:t>
      </w:r>
      <w:proofErr w:type="spellStart"/>
      <w:r w:rsidRPr="002372BA">
        <w:rPr>
          <w:rFonts w:ascii="Times New Roman" w:eastAsia="Times New Roman" w:hAnsi="Times New Roman" w:cs="Times New Roman"/>
          <w:sz w:val="24"/>
          <w:szCs w:val="24"/>
          <w:lang w:eastAsia="ro-MD"/>
        </w:rPr>
        <w:t>creşterea</w:t>
      </w:r>
      <w:proofErr w:type="spellEnd"/>
      <w:r w:rsidRPr="002372BA">
        <w:rPr>
          <w:rFonts w:ascii="Times New Roman" w:eastAsia="Times New Roman" w:hAnsi="Times New Roman" w:cs="Times New Roman"/>
          <w:sz w:val="24"/>
          <w:szCs w:val="24"/>
          <w:lang w:eastAsia="ro-MD"/>
        </w:rPr>
        <w:t xml:space="preserve"> riscului de împrumut (ex. macroeconomice, climaterice), se </w:t>
      </w:r>
      <w:r w:rsidRPr="002372BA">
        <w:rPr>
          <w:rFonts w:ascii="Times New Roman" w:eastAsia="Times New Roman" w:hAnsi="Times New Roman" w:cs="Times New Roman"/>
          <w:sz w:val="24"/>
          <w:szCs w:val="24"/>
          <w:lang w:eastAsia="ro-MD"/>
        </w:rPr>
        <w:lastRenderedPageBreak/>
        <w:t xml:space="preserve">prognozează pierderi mai mari </w:t>
      </w:r>
      <w:proofErr w:type="spellStart"/>
      <w:r w:rsidRPr="002372BA">
        <w:rPr>
          <w:rFonts w:ascii="Times New Roman" w:eastAsia="Times New Roman" w:hAnsi="Times New Roman" w:cs="Times New Roman"/>
          <w:sz w:val="24"/>
          <w:szCs w:val="24"/>
          <w:lang w:eastAsia="ro-MD"/>
        </w:rPr>
        <w:t>decît</w:t>
      </w:r>
      <w:proofErr w:type="spellEnd"/>
      <w:r w:rsidRPr="002372BA">
        <w:rPr>
          <w:rFonts w:ascii="Times New Roman" w:eastAsia="Times New Roman" w:hAnsi="Times New Roman" w:cs="Times New Roman"/>
          <w:sz w:val="24"/>
          <w:szCs w:val="24"/>
          <w:lang w:eastAsia="ro-MD"/>
        </w:rPr>
        <w:t xml:space="preserve"> cele prevăzute prin categoria curentă, în care împrumutul şi </w:t>
      </w:r>
      <w:proofErr w:type="spellStart"/>
      <w:r w:rsidRPr="002372BA">
        <w:rPr>
          <w:rFonts w:ascii="Times New Roman" w:eastAsia="Times New Roman" w:hAnsi="Times New Roman" w:cs="Times New Roman"/>
          <w:sz w:val="24"/>
          <w:szCs w:val="24"/>
          <w:lang w:eastAsia="ro-MD"/>
        </w:rPr>
        <w:t>dobînda</w:t>
      </w:r>
      <w:proofErr w:type="spellEnd"/>
      <w:r w:rsidRPr="002372BA">
        <w:rPr>
          <w:rFonts w:ascii="Times New Roman" w:eastAsia="Times New Roman" w:hAnsi="Times New Roman" w:cs="Times New Roman"/>
          <w:sz w:val="24"/>
          <w:szCs w:val="24"/>
          <w:lang w:eastAsia="ro-MD"/>
        </w:rPr>
        <w:t xml:space="preserve"> aferentă </w:t>
      </w:r>
      <w:proofErr w:type="spellStart"/>
      <w:r w:rsidRPr="002372BA">
        <w:rPr>
          <w:rFonts w:ascii="Times New Roman" w:eastAsia="Times New Roman" w:hAnsi="Times New Roman" w:cs="Times New Roman"/>
          <w:sz w:val="24"/>
          <w:szCs w:val="24"/>
          <w:lang w:eastAsia="ro-MD"/>
        </w:rPr>
        <w:t>sînt</w:t>
      </w:r>
      <w:proofErr w:type="spellEnd"/>
      <w:r w:rsidRPr="002372BA">
        <w:rPr>
          <w:rFonts w:ascii="Times New Roman" w:eastAsia="Times New Roman" w:hAnsi="Times New Roman" w:cs="Times New Roman"/>
          <w:sz w:val="24"/>
          <w:szCs w:val="24"/>
          <w:lang w:eastAsia="ro-MD"/>
        </w:rPr>
        <w:t xml:space="preserve"> clasificate, stabilite la p.28.</w:t>
      </w:r>
    </w:p>
    <w:p w14:paraId="7FD5C208" w14:textId="77777777" w:rsidR="002372BA" w:rsidRPr="002372BA" w:rsidRDefault="002372BA" w:rsidP="002372BA">
      <w:pPr>
        <w:spacing w:after="0" w:line="240" w:lineRule="auto"/>
        <w:jc w:val="both"/>
        <w:rPr>
          <w:rFonts w:ascii="Times New Roman" w:eastAsia="Times New Roman" w:hAnsi="Times New Roman" w:cs="Times New Roman"/>
          <w:i/>
          <w:iCs/>
          <w:color w:val="663300"/>
          <w:lang w:eastAsia="ro-MD"/>
        </w:rPr>
      </w:pPr>
      <w:r w:rsidRPr="002372BA">
        <w:rPr>
          <w:rFonts w:ascii="Times New Roman" w:eastAsia="Times New Roman" w:hAnsi="Times New Roman" w:cs="Times New Roman"/>
          <w:i/>
          <w:iCs/>
          <w:color w:val="663300"/>
          <w:lang w:eastAsia="ro-MD"/>
        </w:rPr>
        <w:t xml:space="preserve">[Pct.29 modificat prin </w:t>
      </w:r>
      <w:proofErr w:type="spellStart"/>
      <w:r w:rsidRPr="002372BA">
        <w:rPr>
          <w:rFonts w:ascii="Times New Roman" w:eastAsia="Times New Roman" w:hAnsi="Times New Roman" w:cs="Times New Roman"/>
          <w:i/>
          <w:iCs/>
          <w:color w:val="663300"/>
          <w:lang w:eastAsia="ro-MD"/>
        </w:rPr>
        <w:t>Hot.CNPF</w:t>
      </w:r>
      <w:proofErr w:type="spellEnd"/>
      <w:r w:rsidRPr="002372BA">
        <w:rPr>
          <w:rFonts w:ascii="Times New Roman" w:eastAsia="Times New Roman" w:hAnsi="Times New Roman" w:cs="Times New Roman"/>
          <w:i/>
          <w:iCs/>
          <w:color w:val="663300"/>
          <w:lang w:eastAsia="ro-MD"/>
        </w:rPr>
        <w:t xml:space="preserve"> nr.48/11 din 23.09.2016, în vigoare 21.10.2016]</w:t>
      </w:r>
    </w:p>
    <w:p w14:paraId="4681B07B"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 </w:t>
      </w:r>
    </w:p>
    <w:p w14:paraId="785C3705"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b/>
          <w:bCs/>
          <w:sz w:val="24"/>
          <w:szCs w:val="24"/>
          <w:lang w:eastAsia="ro-MD"/>
        </w:rPr>
        <w:t>30.</w:t>
      </w:r>
      <w:r w:rsidRPr="002372BA">
        <w:rPr>
          <w:rFonts w:ascii="Times New Roman" w:eastAsia="Times New Roman" w:hAnsi="Times New Roman" w:cs="Times New Roman"/>
          <w:sz w:val="24"/>
          <w:szCs w:val="24"/>
          <w:lang w:eastAsia="ro-MD"/>
        </w:rPr>
        <w:t xml:space="preserve"> Prin derogare de la pct.27 </w:t>
      </w:r>
      <w:proofErr w:type="spellStart"/>
      <w:r w:rsidRPr="002372BA">
        <w:rPr>
          <w:rFonts w:ascii="Times New Roman" w:eastAsia="Times New Roman" w:hAnsi="Times New Roman" w:cs="Times New Roman"/>
          <w:sz w:val="24"/>
          <w:szCs w:val="24"/>
          <w:lang w:eastAsia="ro-MD"/>
        </w:rPr>
        <w:t>lit.d</w:t>
      </w:r>
      <w:proofErr w:type="spellEnd"/>
      <w:r w:rsidRPr="002372BA">
        <w:rPr>
          <w:rFonts w:ascii="Times New Roman" w:eastAsia="Times New Roman" w:hAnsi="Times New Roman" w:cs="Times New Roman"/>
          <w:sz w:val="24"/>
          <w:szCs w:val="24"/>
          <w:lang w:eastAsia="ro-MD"/>
        </w:rPr>
        <w:t xml:space="preserve">) – e) din prezentele Norme, dacă un împrumut negarantat şi/sau </w:t>
      </w:r>
      <w:proofErr w:type="spellStart"/>
      <w:r w:rsidRPr="002372BA">
        <w:rPr>
          <w:rFonts w:ascii="Times New Roman" w:eastAsia="Times New Roman" w:hAnsi="Times New Roman" w:cs="Times New Roman"/>
          <w:sz w:val="24"/>
          <w:szCs w:val="24"/>
          <w:lang w:eastAsia="ro-MD"/>
        </w:rPr>
        <w:t>dobînda</w:t>
      </w:r>
      <w:proofErr w:type="spellEnd"/>
      <w:r w:rsidRPr="002372BA">
        <w:rPr>
          <w:rFonts w:ascii="Times New Roman" w:eastAsia="Times New Roman" w:hAnsi="Times New Roman" w:cs="Times New Roman"/>
          <w:sz w:val="24"/>
          <w:szCs w:val="24"/>
          <w:lang w:eastAsia="ro-MD"/>
        </w:rPr>
        <w:t xml:space="preserve"> aferentă, acordat de </w:t>
      </w:r>
      <w:proofErr w:type="spellStart"/>
      <w:r w:rsidRPr="002372BA">
        <w:rPr>
          <w:rFonts w:ascii="Times New Roman" w:eastAsia="Times New Roman" w:hAnsi="Times New Roman" w:cs="Times New Roman"/>
          <w:sz w:val="24"/>
          <w:szCs w:val="24"/>
          <w:lang w:eastAsia="ro-MD"/>
        </w:rPr>
        <w:t>asociaţia</w:t>
      </w:r>
      <w:proofErr w:type="spellEnd"/>
      <w:r w:rsidRPr="002372BA">
        <w:rPr>
          <w:rFonts w:ascii="Times New Roman" w:eastAsia="Times New Roman" w:hAnsi="Times New Roman" w:cs="Times New Roman"/>
          <w:sz w:val="24"/>
          <w:szCs w:val="24"/>
          <w:lang w:eastAsia="ro-MD"/>
        </w:rPr>
        <w:t xml:space="preserve"> care </w:t>
      </w:r>
      <w:proofErr w:type="spellStart"/>
      <w:r w:rsidRPr="002372BA">
        <w:rPr>
          <w:rFonts w:ascii="Times New Roman" w:eastAsia="Times New Roman" w:hAnsi="Times New Roman" w:cs="Times New Roman"/>
          <w:sz w:val="24"/>
          <w:szCs w:val="24"/>
          <w:lang w:eastAsia="ro-MD"/>
        </w:rPr>
        <w:t>deţine</w:t>
      </w:r>
      <w:proofErr w:type="spellEnd"/>
      <w:r w:rsidRPr="002372BA">
        <w:rPr>
          <w:rFonts w:ascii="Times New Roman" w:eastAsia="Times New Roman" w:hAnsi="Times New Roman" w:cs="Times New Roman"/>
          <w:sz w:val="24"/>
          <w:szCs w:val="24"/>
          <w:lang w:eastAsia="ro-MD"/>
        </w:rPr>
        <w:t xml:space="preserve"> </w:t>
      </w:r>
      <w:proofErr w:type="spellStart"/>
      <w:r w:rsidRPr="002372BA">
        <w:rPr>
          <w:rFonts w:ascii="Times New Roman" w:eastAsia="Times New Roman" w:hAnsi="Times New Roman" w:cs="Times New Roman"/>
          <w:sz w:val="24"/>
          <w:szCs w:val="24"/>
          <w:lang w:eastAsia="ro-MD"/>
        </w:rPr>
        <w:t>licenţa</w:t>
      </w:r>
      <w:proofErr w:type="spellEnd"/>
      <w:r w:rsidRPr="002372BA">
        <w:rPr>
          <w:rFonts w:ascii="Times New Roman" w:eastAsia="Times New Roman" w:hAnsi="Times New Roman" w:cs="Times New Roman"/>
          <w:sz w:val="24"/>
          <w:szCs w:val="24"/>
          <w:lang w:eastAsia="ro-MD"/>
        </w:rPr>
        <w:t xml:space="preserve"> de categoria C, </w:t>
      </w:r>
      <w:proofErr w:type="spellStart"/>
      <w:r w:rsidRPr="002372BA">
        <w:rPr>
          <w:rFonts w:ascii="Times New Roman" w:eastAsia="Times New Roman" w:hAnsi="Times New Roman" w:cs="Times New Roman"/>
          <w:sz w:val="24"/>
          <w:szCs w:val="24"/>
          <w:lang w:eastAsia="ro-MD"/>
        </w:rPr>
        <w:t>sînt</w:t>
      </w:r>
      <w:proofErr w:type="spellEnd"/>
      <w:r w:rsidRPr="002372BA">
        <w:rPr>
          <w:rFonts w:ascii="Times New Roman" w:eastAsia="Times New Roman" w:hAnsi="Times New Roman" w:cs="Times New Roman"/>
          <w:sz w:val="24"/>
          <w:szCs w:val="24"/>
          <w:lang w:eastAsia="ro-MD"/>
        </w:rPr>
        <w:t xml:space="preserve"> expirate mai mult de 90 zile, împrumutul respectiv şi </w:t>
      </w:r>
      <w:proofErr w:type="spellStart"/>
      <w:r w:rsidRPr="002372BA">
        <w:rPr>
          <w:rFonts w:ascii="Times New Roman" w:eastAsia="Times New Roman" w:hAnsi="Times New Roman" w:cs="Times New Roman"/>
          <w:sz w:val="24"/>
          <w:szCs w:val="24"/>
          <w:lang w:eastAsia="ro-MD"/>
        </w:rPr>
        <w:t>dobînda</w:t>
      </w:r>
      <w:proofErr w:type="spellEnd"/>
      <w:r w:rsidRPr="002372BA">
        <w:rPr>
          <w:rFonts w:ascii="Times New Roman" w:eastAsia="Times New Roman" w:hAnsi="Times New Roman" w:cs="Times New Roman"/>
          <w:sz w:val="24"/>
          <w:szCs w:val="24"/>
          <w:lang w:eastAsia="ro-MD"/>
        </w:rPr>
        <w:t xml:space="preserve"> aferentă vor fi clasificate în categoria "compromis".</w:t>
      </w:r>
    </w:p>
    <w:p w14:paraId="04B7C0F1"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b/>
          <w:bCs/>
          <w:sz w:val="24"/>
          <w:szCs w:val="24"/>
          <w:lang w:eastAsia="ro-MD"/>
        </w:rPr>
        <w:t>31.</w:t>
      </w:r>
      <w:r w:rsidRPr="002372BA">
        <w:rPr>
          <w:rFonts w:ascii="Times New Roman" w:eastAsia="Times New Roman" w:hAnsi="Times New Roman" w:cs="Times New Roman"/>
          <w:sz w:val="24"/>
          <w:szCs w:val="24"/>
          <w:lang w:eastAsia="ro-MD"/>
        </w:rPr>
        <w:t xml:space="preserve"> Examinarea stării de expirare a oricărui împrumut şi </w:t>
      </w:r>
      <w:proofErr w:type="spellStart"/>
      <w:r w:rsidRPr="002372BA">
        <w:rPr>
          <w:rFonts w:ascii="Times New Roman" w:eastAsia="Times New Roman" w:hAnsi="Times New Roman" w:cs="Times New Roman"/>
          <w:sz w:val="24"/>
          <w:szCs w:val="24"/>
          <w:lang w:eastAsia="ro-MD"/>
        </w:rPr>
        <w:t>dobînzii</w:t>
      </w:r>
      <w:proofErr w:type="spellEnd"/>
      <w:r w:rsidRPr="002372BA">
        <w:rPr>
          <w:rFonts w:ascii="Times New Roman" w:eastAsia="Times New Roman" w:hAnsi="Times New Roman" w:cs="Times New Roman"/>
          <w:sz w:val="24"/>
          <w:szCs w:val="24"/>
          <w:lang w:eastAsia="ro-MD"/>
        </w:rPr>
        <w:t xml:space="preserve"> aferente se efectuează conform prevederilor contractului de împrumut. În cazul în care a fost modificat graficul de rambursare a împrumutului şi/sau achitare a </w:t>
      </w:r>
      <w:proofErr w:type="spellStart"/>
      <w:r w:rsidRPr="002372BA">
        <w:rPr>
          <w:rFonts w:ascii="Times New Roman" w:eastAsia="Times New Roman" w:hAnsi="Times New Roman" w:cs="Times New Roman"/>
          <w:sz w:val="24"/>
          <w:szCs w:val="24"/>
          <w:lang w:eastAsia="ro-MD"/>
        </w:rPr>
        <w:t>dobînzii</w:t>
      </w:r>
      <w:proofErr w:type="spellEnd"/>
      <w:r w:rsidRPr="002372BA">
        <w:rPr>
          <w:rFonts w:ascii="Times New Roman" w:eastAsia="Times New Roman" w:hAnsi="Times New Roman" w:cs="Times New Roman"/>
          <w:sz w:val="24"/>
          <w:szCs w:val="24"/>
          <w:lang w:eastAsia="ro-MD"/>
        </w:rPr>
        <w:t xml:space="preserve"> aferente, cu sau fără prelungirea termenului de acordare a împrumutului, examinarea stării de expirare a împrumutului şi </w:t>
      </w:r>
      <w:proofErr w:type="spellStart"/>
      <w:r w:rsidRPr="002372BA">
        <w:rPr>
          <w:rFonts w:ascii="Times New Roman" w:eastAsia="Times New Roman" w:hAnsi="Times New Roman" w:cs="Times New Roman"/>
          <w:sz w:val="24"/>
          <w:szCs w:val="24"/>
          <w:lang w:eastAsia="ro-MD"/>
        </w:rPr>
        <w:t>dobînzii</w:t>
      </w:r>
      <w:proofErr w:type="spellEnd"/>
      <w:r w:rsidRPr="002372BA">
        <w:rPr>
          <w:rFonts w:ascii="Times New Roman" w:eastAsia="Times New Roman" w:hAnsi="Times New Roman" w:cs="Times New Roman"/>
          <w:sz w:val="24"/>
          <w:szCs w:val="24"/>
          <w:lang w:eastAsia="ro-MD"/>
        </w:rPr>
        <w:t xml:space="preserve"> aferente se efectuează conform prevederilor contractului </w:t>
      </w:r>
      <w:proofErr w:type="spellStart"/>
      <w:r w:rsidRPr="002372BA">
        <w:rPr>
          <w:rFonts w:ascii="Times New Roman" w:eastAsia="Times New Roman" w:hAnsi="Times New Roman" w:cs="Times New Roman"/>
          <w:sz w:val="24"/>
          <w:szCs w:val="24"/>
          <w:lang w:eastAsia="ro-MD"/>
        </w:rPr>
        <w:t>iniţial</w:t>
      </w:r>
      <w:proofErr w:type="spellEnd"/>
      <w:r w:rsidRPr="002372BA">
        <w:rPr>
          <w:rFonts w:ascii="Times New Roman" w:eastAsia="Times New Roman" w:hAnsi="Times New Roman" w:cs="Times New Roman"/>
          <w:sz w:val="24"/>
          <w:szCs w:val="24"/>
          <w:lang w:eastAsia="ro-MD"/>
        </w:rPr>
        <w:t xml:space="preserve"> de împrumut. Acordul de modificare a contractului de împrumut trebuie să fie semnat de ambele </w:t>
      </w:r>
      <w:proofErr w:type="spellStart"/>
      <w:r w:rsidRPr="002372BA">
        <w:rPr>
          <w:rFonts w:ascii="Times New Roman" w:eastAsia="Times New Roman" w:hAnsi="Times New Roman" w:cs="Times New Roman"/>
          <w:sz w:val="24"/>
          <w:szCs w:val="24"/>
          <w:lang w:eastAsia="ro-MD"/>
        </w:rPr>
        <w:t>părţi</w:t>
      </w:r>
      <w:proofErr w:type="spellEnd"/>
      <w:r w:rsidRPr="002372BA">
        <w:rPr>
          <w:rFonts w:ascii="Times New Roman" w:eastAsia="Times New Roman" w:hAnsi="Times New Roman" w:cs="Times New Roman"/>
          <w:sz w:val="24"/>
          <w:szCs w:val="24"/>
          <w:lang w:eastAsia="ro-MD"/>
        </w:rPr>
        <w:t xml:space="preserve"> înainte de expirarea termenului de valabilitate a contractului </w:t>
      </w:r>
      <w:proofErr w:type="spellStart"/>
      <w:r w:rsidRPr="002372BA">
        <w:rPr>
          <w:rFonts w:ascii="Times New Roman" w:eastAsia="Times New Roman" w:hAnsi="Times New Roman" w:cs="Times New Roman"/>
          <w:sz w:val="24"/>
          <w:szCs w:val="24"/>
          <w:lang w:eastAsia="ro-MD"/>
        </w:rPr>
        <w:t>iniţial</w:t>
      </w:r>
      <w:proofErr w:type="spellEnd"/>
      <w:r w:rsidRPr="002372BA">
        <w:rPr>
          <w:rFonts w:ascii="Times New Roman" w:eastAsia="Times New Roman" w:hAnsi="Times New Roman" w:cs="Times New Roman"/>
          <w:sz w:val="24"/>
          <w:szCs w:val="24"/>
          <w:lang w:eastAsia="ro-MD"/>
        </w:rPr>
        <w:t xml:space="preserve"> de împrumut.</w:t>
      </w:r>
    </w:p>
    <w:p w14:paraId="1871966D"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b/>
          <w:bCs/>
          <w:sz w:val="24"/>
          <w:szCs w:val="24"/>
          <w:lang w:eastAsia="ro-MD"/>
        </w:rPr>
        <w:t>32.</w:t>
      </w:r>
      <w:r w:rsidRPr="002372BA">
        <w:rPr>
          <w:rFonts w:ascii="Times New Roman" w:eastAsia="Times New Roman" w:hAnsi="Times New Roman" w:cs="Times New Roman"/>
          <w:sz w:val="24"/>
          <w:szCs w:val="24"/>
          <w:lang w:eastAsia="ro-MD"/>
        </w:rPr>
        <w:t xml:space="preserve"> Examinarea stării de expirare a împrumuturilor şi </w:t>
      </w:r>
      <w:proofErr w:type="spellStart"/>
      <w:r w:rsidRPr="002372BA">
        <w:rPr>
          <w:rFonts w:ascii="Times New Roman" w:eastAsia="Times New Roman" w:hAnsi="Times New Roman" w:cs="Times New Roman"/>
          <w:sz w:val="24"/>
          <w:szCs w:val="24"/>
          <w:lang w:eastAsia="ro-MD"/>
        </w:rPr>
        <w:t>dobînzilor</w:t>
      </w:r>
      <w:proofErr w:type="spellEnd"/>
      <w:r w:rsidRPr="002372BA">
        <w:rPr>
          <w:rFonts w:ascii="Times New Roman" w:eastAsia="Times New Roman" w:hAnsi="Times New Roman" w:cs="Times New Roman"/>
          <w:sz w:val="24"/>
          <w:szCs w:val="24"/>
          <w:lang w:eastAsia="ro-MD"/>
        </w:rPr>
        <w:t xml:space="preserve"> aferente, clasificarea acestora în categoria "standard" – "compromis" şi, în rezultat, constituirea/ anularea provizioanelor respective, se efectuează cel puţin o dată în trimestru de către </w:t>
      </w:r>
      <w:proofErr w:type="spellStart"/>
      <w:r w:rsidRPr="002372BA">
        <w:rPr>
          <w:rFonts w:ascii="Times New Roman" w:eastAsia="Times New Roman" w:hAnsi="Times New Roman" w:cs="Times New Roman"/>
          <w:sz w:val="24"/>
          <w:szCs w:val="24"/>
          <w:lang w:eastAsia="ro-MD"/>
        </w:rPr>
        <w:t>asociaţia</w:t>
      </w:r>
      <w:proofErr w:type="spellEnd"/>
      <w:r w:rsidRPr="002372BA">
        <w:rPr>
          <w:rFonts w:ascii="Times New Roman" w:eastAsia="Times New Roman" w:hAnsi="Times New Roman" w:cs="Times New Roman"/>
          <w:sz w:val="24"/>
          <w:szCs w:val="24"/>
          <w:lang w:eastAsia="ro-MD"/>
        </w:rPr>
        <w:t xml:space="preserve"> care </w:t>
      </w:r>
      <w:proofErr w:type="spellStart"/>
      <w:r w:rsidRPr="002372BA">
        <w:rPr>
          <w:rFonts w:ascii="Times New Roman" w:eastAsia="Times New Roman" w:hAnsi="Times New Roman" w:cs="Times New Roman"/>
          <w:sz w:val="24"/>
          <w:szCs w:val="24"/>
          <w:lang w:eastAsia="ro-MD"/>
        </w:rPr>
        <w:t>deţine</w:t>
      </w:r>
      <w:proofErr w:type="spellEnd"/>
      <w:r w:rsidRPr="002372BA">
        <w:rPr>
          <w:rFonts w:ascii="Times New Roman" w:eastAsia="Times New Roman" w:hAnsi="Times New Roman" w:cs="Times New Roman"/>
          <w:sz w:val="24"/>
          <w:szCs w:val="24"/>
          <w:lang w:eastAsia="ro-MD"/>
        </w:rPr>
        <w:t xml:space="preserve"> </w:t>
      </w:r>
      <w:proofErr w:type="spellStart"/>
      <w:r w:rsidRPr="002372BA">
        <w:rPr>
          <w:rFonts w:ascii="Times New Roman" w:eastAsia="Times New Roman" w:hAnsi="Times New Roman" w:cs="Times New Roman"/>
          <w:sz w:val="24"/>
          <w:szCs w:val="24"/>
          <w:lang w:eastAsia="ro-MD"/>
        </w:rPr>
        <w:t>licenţa</w:t>
      </w:r>
      <w:proofErr w:type="spellEnd"/>
      <w:r w:rsidRPr="002372BA">
        <w:rPr>
          <w:rFonts w:ascii="Times New Roman" w:eastAsia="Times New Roman" w:hAnsi="Times New Roman" w:cs="Times New Roman"/>
          <w:sz w:val="24"/>
          <w:szCs w:val="24"/>
          <w:lang w:eastAsia="ro-MD"/>
        </w:rPr>
        <w:t xml:space="preserve"> de categoria A şi o dată în lună de către </w:t>
      </w:r>
      <w:proofErr w:type="spellStart"/>
      <w:r w:rsidRPr="002372BA">
        <w:rPr>
          <w:rFonts w:ascii="Times New Roman" w:eastAsia="Times New Roman" w:hAnsi="Times New Roman" w:cs="Times New Roman"/>
          <w:sz w:val="24"/>
          <w:szCs w:val="24"/>
          <w:lang w:eastAsia="ro-MD"/>
        </w:rPr>
        <w:t>asociaţia</w:t>
      </w:r>
      <w:proofErr w:type="spellEnd"/>
      <w:r w:rsidRPr="002372BA">
        <w:rPr>
          <w:rFonts w:ascii="Times New Roman" w:eastAsia="Times New Roman" w:hAnsi="Times New Roman" w:cs="Times New Roman"/>
          <w:sz w:val="24"/>
          <w:szCs w:val="24"/>
          <w:lang w:eastAsia="ro-MD"/>
        </w:rPr>
        <w:t xml:space="preserve"> care </w:t>
      </w:r>
      <w:proofErr w:type="spellStart"/>
      <w:r w:rsidRPr="002372BA">
        <w:rPr>
          <w:rFonts w:ascii="Times New Roman" w:eastAsia="Times New Roman" w:hAnsi="Times New Roman" w:cs="Times New Roman"/>
          <w:sz w:val="24"/>
          <w:szCs w:val="24"/>
          <w:lang w:eastAsia="ro-MD"/>
        </w:rPr>
        <w:t>deţine</w:t>
      </w:r>
      <w:proofErr w:type="spellEnd"/>
      <w:r w:rsidRPr="002372BA">
        <w:rPr>
          <w:rFonts w:ascii="Times New Roman" w:eastAsia="Times New Roman" w:hAnsi="Times New Roman" w:cs="Times New Roman"/>
          <w:sz w:val="24"/>
          <w:szCs w:val="24"/>
          <w:lang w:eastAsia="ro-MD"/>
        </w:rPr>
        <w:t xml:space="preserve"> </w:t>
      </w:r>
      <w:proofErr w:type="spellStart"/>
      <w:r w:rsidRPr="002372BA">
        <w:rPr>
          <w:rFonts w:ascii="Times New Roman" w:eastAsia="Times New Roman" w:hAnsi="Times New Roman" w:cs="Times New Roman"/>
          <w:sz w:val="24"/>
          <w:szCs w:val="24"/>
          <w:lang w:eastAsia="ro-MD"/>
        </w:rPr>
        <w:t>licenţa</w:t>
      </w:r>
      <w:proofErr w:type="spellEnd"/>
      <w:r w:rsidRPr="002372BA">
        <w:rPr>
          <w:rFonts w:ascii="Times New Roman" w:eastAsia="Times New Roman" w:hAnsi="Times New Roman" w:cs="Times New Roman"/>
          <w:sz w:val="24"/>
          <w:szCs w:val="24"/>
          <w:lang w:eastAsia="ro-MD"/>
        </w:rPr>
        <w:t xml:space="preserve"> de categoria B sau C şi </w:t>
      </w:r>
      <w:proofErr w:type="spellStart"/>
      <w:r w:rsidRPr="002372BA">
        <w:rPr>
          <w:rFonts w:ascii="Times New Roman" w:eastAsia="Times New Roman" w:hAnsi="Times New Roman" w:cs="Times New Roman"/>
          <w:sz w:val="24"/>
          <w:szCs w:val="24"/>
          <w:lang w:eastAsia="ro-MD"/>
        </w:rPr>
        <w:t>asociaţia</w:t>
      </w:r>
      <w:proofErr w:type="spellEnd"/>
      <w:r w:rsidRPr="002372BA">
        <w:rPr>
          <w:rFonts w:ascii="Times New Roman" w:eastAsia="Times New Roman" w:hAnsi="Times New Roman" w:cs="Times New Roman"/>
          <w:sz w:val="24"/>
          <w:szCs w:val="24"/>
          <w:lang w:eastAsia="ro-MD"/>
        </w:rPr>
        <w:t xml:space="preserve"> centrală.</w:t>
      </w:r>
    </w:p>
    <w:p w14:paraId="58A481E7"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b/>
          <w:bCs/>
          <w:sz w:val="24"/>
          <w:szCs w:val="24"/>
          <w:lang w:eastAsia="ro-MD"/>
        </w:rPr>
        <w:t>33.</w:t>
      </w:r>
      <w:r w:rsidRPr="002372BA">
        <w:rPr>
          <w:rFonts w:ascii="Times New Roman" w:eastAsia="Times New Roman" w:hAnsi="Times New Roman" w:cs="Times New Roman"/>
          <w:sz w:val="24"/>
          <w:szCs w:val="24"/>
          <w:lang w:eastAsia="ro-MD"/>
        </w:rPr>
        <w:t xml:space="preserve"> Constituirea provizioanelor pentru împrumuturile standarde se efectuează concomitent cu înregistrările contabile la acordarea împrumuturilor respective.</w:t>
      </w:r>
    </w:p>
    <w:p w14:paraId="3A185E80"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 </w:t>
      </w:r>
    </w:p>
    <w:p w14:paraId="53EE1756" w14:textId="77777777" w:rsidR="002372BA" w:rsidRPr="002372BA" w:rsidRDefault="002372BA" w:rsidP="002372BA">
      <w:pPr>
        <w:spacing w:after="0" w:line="240" w:lineRule="auto"/>
        <w:jc w:val="both"/>
        <w:rPr>
          <w:rFonts w:ascii="Times New Roman" w:eastAsia="Times New Roman" w:hAnsi="Times New Roman" w:cs="Times New Roman"/>
          <w:i/>
          <w:iCs/>
          <w:color w:val="663300"/>
          <w:lang w:eastAsia="ro-MD"/>
        </w:rPr>
      </w:pPr>
      <w:r w:rsidRPr="002372BA">
        <w:rPr>
          <w:rFonts w:ascii="Times New Roman" w:eastAsia="Times New Roman" w:hAnsi="Times New Roman" w:cs="Times New Roman"/>
          <w:i/>
          <w:iCs/>
          <w:color w:val="663300"/>
          <w:lang w:eastAsia="ro-MD"/>
        </w:rPr>
        <w:t xml:space="preserve">[Pct.34 abrogat prin </w:t>
      </w:r>
      <w:proofErr w:type="spellStart"/>
      <w:r w:rsidRPr="002372BA">
        <w:rPr>
          <w:rFonts w:ascii="Times New Roman" w:eastAsia="Times New Roman" w:hAnsi="Times New Roman" w:cs="Times New Roman"/>
          <w:i/>
          <w:iCs/>
          <w:color w:val="663300"/>
          <w:lang w:eastAsia="ro-MD"/>
        </w:rPr>
        <w:t>Hot.CNPF</w:t>
      </w:r>
      <w:proofErr w:type="spellEnd"/>
      <w:r w:rsidRPr="002372BA">
        <w:rPr>
          <w:rFonts w:ascii="Times New Roman" w:eastAsia="Times New Roman" w:hAnsi="Times New Roman" w:cs="Times New Roman"/>
          <w:i/>
          <w:iCs/>
          <w:color w:val="663300"/>
          <w:lang w:eastAsia="ro-MD"/>
        </w:rPr>
        <w:t xml:space="preserve"> nr.48/11 din 23.09.2016, în vigoare 21.10.2016]</w:t>
      </w:r>
    </w:p>
    <w:p w14:paraId="700218FA"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 </w:t>
      </w:r>
    </w:p>
    <w:p w14:paraId="1B852DC0"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b/>
          <w:bCs/>
          <w:sz w:val="24"/>
          <w:szCs w:val="24"/>
          <w:lang w:eastAsia="ro-MD"/>
        </w:rPr>
        <w:t>35.</w:t>
      </w:r>
      <w:r w:rsidRPr="002372BA">
        <w:rPr>
          <w:rFonts w:ascii="Times New Roman" w:eastAsia="Times New Roman" w:hAnsi="Times New Roman" w:cs="Times New Roman"/>
          <w:sz w:val="24"/>
          <w:szCs w:val="24"/>
          <w:lang w:eastAsia="ro-MD"/>
        </w:rPr>
        <w:t xml:space="preserve"> Provizioanele pentru pierderi din împrumuturi se utilizează pentru acoperirea împrumuturilor compromise şi </w:t>
      </w:r>
      <w:proofErr w:type="spellStart"/>
      <w:r w:rsidRPr="002372BA">
        <w:rPr>
          <w:rFonts w:ascii="Times New Roman" w:eastAsia="Times New Roman" w:hAnsi="Times New Roman" w:cs="Times New Roman"/>
          <w:sz w:val="24"/>
          <w:szCs w:val="24"/>
          <w:lang w:eastAsia="ro-MD"/>
        </w:rPr>
        <w:t>dobînzilor</w:t>
      </w:r>
      <w:proofErr w:type="spellEnd"/>
      <w:r w:rsidRPr="002372BA">
        <w:rPr>
          <w:rFonts w:ascii="Times New Roman" w:eastAsia="Times New Roman" w:hAnsi="Times New Roman" w:cs="Times New Roman"/>
          <w:sz w:val="24"/>
          <w:szCs w:val="24"/>
          <w:lang w:eastAsia="ro-MD"/>
        </w:rPr>
        <w:t xml:space="preserve"> aferente.</w:t>
      </w:r>
    </w:p>
    <w:p w14:paraId="5F38ED33"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b/>
          <w:bCs/>
          <w:sz w:val="24"/>
          <w:szCs w:val="24"/>
          <w:lang w:eastAsia="ro-MD"/>
        </w:rPr>
        <w:t>35</w:t>
      </w:r>
      <w:r w:rsidRPr="002372BA">
        <w:rPr>
          <w:rFonts w:ascii="Times New Roman" w:eastAsia="Times New Roman" w:hAnsi="Times New Roman" w:cs="Times New Roman"/>
          <w:b/>
          <w:bCs/>
          <w:sz w:val="24"/>
          <w:szCs w:val="24"/>
          <w:vertAlign w:val="superscript"/>
          <w:lang w:eastAsia="ro-MD"/>
        </w:rPr>
        <w:t>1</w:t>
      </w:r>
      <w:r w:rsidRPr="002372BA">
        <w:rPr>
          <w:rFonts w:ascii="Times New Roman" w:eastAsia="Times New Roman" w:hAnsi="Times New Roman" w:cs="Times New Roman"/>
          <w:b/>
          <w:bCs/>
          <w:sz w:val="24"/>
          <w:szCs w:val="24"/>
          <w:lang w:eastAsia="ro-MD"/>
        </w:rPr>
        <w:t>.</w:t>
      </w:r>
      <w:r w:rsidRPr="002372BA">
        <w:rPr>
          <w:rFonts w:ascii="Times New Roman" w:eastAsia="Times New Roman" w:hAnsi="Times New Roman" w:cs="Times New Roman"/>
          <w:sz w:val="24"/>
          <w:szCs w:val="24"/>
          <w:lang w:eastAsia="ro-MD"/>
        </w:rPr>
        <w:t xml:space="preserve"> Ponderea împrumuturilor cu termen expirat mai mult de 30 de zile în total portofoliul de împrumuturi nu trebuie să </w:t>
      </w:r>
      <w:proofErr w:type="spellStart"/>
      <w:r w:rsidRPr="002372BA">
        <w:rPr>
          <w:rFonts w:ascii="Times New Roman" w:eastAsia="Times New Roman" w:hAnsi="Times New Roman" w:cs="Times New Roman"/>
          <w:sz w:val="24"/>
          <w:szCs w:val="24"/>
          <w:lang w:eastAsia="ro-MD"/>
        </w:rPr>
        <w:t>depăşească</w:t>
      </w:r>
      <w:proofErr w:type="spellEnd"/>
      <w:r w:rsidRPr="002372BA">
        <w:rPr>
          <w:rFonts w:ascii="Times New Roman" w:eastAsia="Times New Roman" w:hAnsi="Times New Roman" w:cs="Times New Roman"/>
          <w:sz w:val="24"/>
          <w:szCs w:val="24"/>
          <w:lang w:eastAsia="ro-MD"/>
        </w:rPr>
        <w:t xml:space="preserve"> 10%.</w:t>
      </w:r>
    </w:p>
    <w:p w14:paraId="25F09E30" w14:textId="77777777" w:rsidR="002372BA" w:rsidRPr="002372BA" w:rsidRDefault="002372BA" w:rsidP="002372BA">
      <w:pPr>
        <w:spacing w:after="0" w:line="240" w:lineRule="auto"/>
        <w:jc w:val="both"/>
        <w:rPr>
          <w:rFonts w:ascii="Times New Roman" w:eastAsia="Times New Roman" w:hAnsi="Times New Roman" w:cs="Times New Roman"/>
          <w:i/>
          <w:iCs/>
          <w:color w:val="663300"/>
          <w:lang w:eastAsia="ro-MD"/>
        </w:rPr>
      </w:pPr>
      <w:r w:rsidRPr="002372BA">
        <w:rPr>
          <w:rFonts w:ascii="Times New Roman" w:eastAsia="Times New Roman" w:hAnsi="Times New Roman" w:cs="Times New Roman"/>
          <w:i/>
          <w:iCs/>
          <w:color w:val="663300"/>
          <w:lang w:eastAsia="ro-MD"/>
        </w:rPr>
        <w:t>[Pct.35</w:t>
      </w:r>
      <w:r w:rsidRPr="002372BA">
        <w:rPr>
          <w:rFonts w:ascii="Times New Roman" w:eastAsia="Times New Roman" w:hAnsi="Times New Roman" w:cs="Times New Roman"/>
          <w:i/>
          <w:iCs/>
          <w:color w:val="663300"/>
          <w:vertAlign w:val="superscript"/>
          <w:lang w:eastAsia="ro-MD"/>
        </w:rPr>
        <w:t>1</w:t>
      </w:r>
      <w:r w:rsidRPr="002372BA">
        <w:rPr>
          <w:rFonts w:ascii="Times New Roman" w:eastAsia="Times New Roman" w:hAnsi="Times New Roman" w:cs="Times New Roman"/>
          <w:i/>
          <w:iCs/>
          <w:color w:val="663300"/>
          <w:lang w:eastAsia="ro-MD"/>
        </w:rPr>
        <w:t xml:space="preserve"> introdus prin </w:t>
      </w:r>
      <w:proofErr w:type="spellStart"/>
      <w:r w:rsidRPr="002372BA">
        <w:rPr>
          <w:rFonts w:ascii="Times New Roman" w:eastAsia="Times New Roman" w:hAnsi="Times New Roman" w:cs="Times New Roman"/>
          <w:i/>
          <w:iCs/>
          <w:color w:val="663300"/>
          <w:lang w:eastAsia="ro-MD"/>
        </w:rPr>
        <w:t>Hot.CNPF</w:t>
      </w:r>
      <w:proofErr w:type="spellEnd"/>
      <w:r w:rsidRPr="002372BA">
        <w:rPr>
          <w:rFonts w:ascii="Times New Roman" w:eastAsia="Times New Roman" w:hAnsi="Times New Roman" w:cs="Times New Roman"/>
          <w:i/>
          <w:iCs/>
          <w:color w:val="663300"/>
          <w:lang w:eastAsia="ro-MD"/>
        </w:rPr>
        <w:t xml:space="preserve"> nr.48/11 din 23.09.2016, în vigoare 21.10.2016]</w:t>
      </w:r>
    </w:p>
    <w:p w14:paraId="1AF1570E"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 </w:t>
      </w:r>
    </w:p>
    <w:p w14:paraId="37A56FBB" w14:textId="77777777" w:rsidR="002372BA" w:rsidRPr="002372BA" w:rsidRDefault="002372BA" w:rsidP="002372BA">
      <w:pPr>
        <w:spacing w:after="0" w:line="240" w:lineRule="auto"/>
        <w:jc w:val="center"/>
        <w:rPr>
          <w:rFonts w:ascii="Times New Roman" w:eastAsia="Times New Roman" w:hAnsi="Times New Roman" w:cs="Times New Roman"/>
          <w:b/>
          <w:bCs/>
          <w:sz w:val="24"/>
          <w:szCs w:val="24"/>
          <w:lang w:eastAsia="ro-MD"/>
        </w:rPr>
      </w:pPr>
      <w:r w:rsidRPr="002372BA">
        <w:rPr>
          <w:rFonts w:ascii="Times New Roman" w:eastAsia="Times New Roman" w:hAnsi="Times New Roman" w:cs="Times New Roman"/>
          <w:b/>
          <w:bCs/>
          <w:sz w:val="24"/>
          <w:szCs w:val="24"/>
          <w:lang w:eastAsia="ro-MD"/>
        </w:rPr>
        <w:t>Capitolul VII</w:t>
      </w:r>
    </w:p>
    <w:p w14:paraId="60BC22E3" w14:textId="77777777" w:rsidR="002372BA" w:rsidRPr="002372BA" w:rsidRDefault="002372BA" w:rsidP="002372BA">
      <w:pPr>
        <w:spacing w:after="0" w:line="240" w:lineRule="auto"/>
        <w:jc w:val="center"/>
        <w:rPr>
          <w:rFonts w:ascii="Times New Roman" w:eastAsia="Times New Roman" w:hAnsi="Times New Roman" w:cs="Times New Roman"/>
          <w:b/>
          <w:bCs/>
          <w:sz w:val="24"/>
          <w:szCs w:val="24"/>
          <w:lang w:eastAsia="ro-MD"/>
        </w:rPr>
      </w:pPr>
      <w:r w:rsidRPr="002372BA">
        <w:rPr>
          <w:rFonts w:ascii="Times New Roman" w:eastAsia="Times New Roman" w:hAnsi="Times New Roman" w:cs="Times New Roman"/>
          <w:b/>
          <w:bCs/>
          <w:sz w:val="24"/>
          <w:szCs w:val="24"/>
          <w:lang w:eastAsia="ro-MD"/>
        </w:rPr>
        <w:t>CERINŢE PRIVIND ÎMPRUMUTURILE EXPIRATE</w:t>
      </w:r>
    </w:p>
    <w:p w14:paraId="2C934305" w14:textId="77777777" w:rsidR="002372BA" w:rsidRPr="002372BA" w:rsidRDefault="002372BA" w:rsidP="002372BA">
      <w:pPr>
        <w:spacing w:after="0" w:line="240" w:lineRule="auto"/>
        <w:jc w:val="center"/>
        <w:rPr>
          <w:rFonts w:ascii="Times New Roman" w:eastAsia="Times New Roman" w:hAnsi="Times New Roman" w:cs="Times New Roman"/>
          <w:b/>
          <w:bCs/>
          <w:sz w:val="24"/>
          <w:szCs w:val="24"/>
          <w:lang w:eastAsia="ro-MD"/>
        </w:rPr>
      </w:pPr>
      <w:r w:rsidRPr="002372BA">
        <w:rPr>
          <w:rFonts w:ascii="Times New Roman" w:eastAsia="Times New Roman" w:hAnsi="Times New Roman" w:cs="Times New Roman"/>
          <w:b/>
          <w:bCs/>
          <w:sz w:val="24"/>
          <w:szCs w:val="24"/>
          <w:lang w:eastAsia="ro-MD"/>
        </w:rPr>
        <w:t>ŞI DOBÎNZILE AFERENTE</w:t>
      </w:r>
    </w:p>
    <w:p w14:paraId="287EE784"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b/>
          <w:bCs/>
          <w:sz w:val="24"/>
          <w:szCs w:val="24"/>
          <w:lang w:eastAsia="ro-MD"/>
        </w:rPr>
        <w:t>36.</w:t>
      </w:r>
      <w:r w:rsidRPr="002372BA">
        <w:rPr>
          <w:rFonts w:ascii="Times New Roman" w:eastAsia="Times New Roman" w:hAnsi="Times New Roman" w:cs="Times New Roman"/>
          <w:sz w:val="24"/>
          <w:szCs w:val="24"/>
          <w:lang w:eastAsia="ro-MD"/>
        </w:rPr>
        <w:t xml:space="preserve"> </w:t>
      </w:r>
      <w:proofErr w:type="spellStart"/>
      <w:r w:rsidRPr="002372BA">
        <w:rPr>
          <w:rFonts w:ascii="Times New Roman" w:eastAsia="Times New Roman" w:hAnsi="Times New Roman" w:cs="Times New Roman"/>
          <w:sz w:val="24"/>
          <w:szCs w:val="24"/>
          <w:lang w:eastAsia="ro-MD"/>
        </w:rPr>
        <w:t>Asociaţia</w:t>
      </w:r>
      <w:proofErr w:type="spellEnd"/>
      <w:r w:rsidRPr="002372BA">
        <w:rPr>
          <w:rFonts w:ascii="Times New Roman" w:eastAsia="Times New Roman" w:hAnsi="Times New Roman" w:cs="Times New Roman"/>
          <w:sz w:val="24"/>
          <w:szCs w:val="24"/>
          <w:lang w:eastAsia="ro-MD"/>
        </w:rPr>
        <w:t xml:space="preserve"> este obligată să se adreseze în </w:t>
      </w:r>
      <w:proofErr w:type="spellStart"/>
      <w:r w:rsidRPr="002372BA">
        <w:rPr>
          <w:rFonts w:ascii="Times New Roman" w:eastAsia="Times New Roman" w:hAnsi="Times New Roman" w:cs="Times New Roman"/>
          <w:sz w:val="24"/>
          <w:szCs w:val="24"/>
          <w:lang w:eastAsia="ro-MD"/>
        </w:rPr>
        <w:t>instanţa</w:t>
      </w:r>
      <w:proofErr w:type="spellEnd"/>
      <w:r w:rsidRPr="002372BA">
        <w:rPr>
          <w:rFonts w:ascii="Times New Roman" w:eastAsia="Times New Roman" w:hAnsi="Times New Roman" w:cs="Times New Roman"/>
          <w:sz w:val="24"/>
          <w:szCs w:val="24"/>
          <w:lang w:eastAsia="ro-MD"/>
        </w:rPr>
        <w:t xml:space="preserve"> de judecată pentru rambursarea împrumutului şi </w:t>
      </w:r>
      <w:proofErr w:type="spellStart"/>
      <w:r w:rsidRPr="002372BA">
        <w:rPr>
          <w:rFonts w:ascii="Times New Roman" w:eastAsia="Times New Roman" w:hAnsi="Times New Roman" w:cs="Times New Roman"/>
          <w:sz w:val="24"/>
          <w:szCs w:val="24"/>
          <w:lang w:eastAsia="ro-MD"/>
        </w:rPr>
        <w:t>dobînzii</w:t>
      </w:r>
      <w:proofErr w:type="spellEnd"/>
      <w:r w:rsidRPr="002372BA">
        <w:rPr>
          <w:rFonts w:ascii="Times New Roman" w:eastAsia="Times New Roman" w:hAnsi="Times New Roman" w:cs="Times New Roman"/>
          <w:sz w:val="24"/>
          <w:szCs w:val="24"/>
          <w:lang w:eastAsia="ro-MD"/>
        </w:rPr>
        <w:t xml:space="preserve"> aferente calculate, în termen de 30 zile calendaristice din data din care împrumutul şi/sau </w:t>
      </w:r>
      <w:proofErr w:type="spellStart"/>
      <w:r w:rsidRPr="002372BA">
        <w:rPr>
          <w:rFonts w:ascii="Times New Roman" w:eastAsia="Times New Roman" w:hAnsi="Times New Roman" w:cs="Times New Roman"/>
          <w:sz w:val="24"/>
          <w:szCs w:val="24"/>
          <w:lang w:eastAsia="ro-MD"/>
        </w:rPr>
        <w:t>dobînda</w:t>
      </w:r>
      <w:proofErr w:type="spellEnd"/>
      <w:r w:rsidRPr="002372BA">
        <w:rPr>
          <w:rFonts w:ascii="Times New Roman" w:eastAsia="Times New Roman" w:hAnsi="Times New Roman" w:cs="Times New Roman"/>
          <w:sz w:val="24"/>
          <w:szCs w:val="24"/>
          <w:lang w:eastAsia="ro-MD"/>
        </w:rPr>
        <w:t xml:space="preserve"> aferentă sunt expirate mai mult de 180 de zile.</w:t>
      </w:r>
    </w:p>
    <w:p w14:paraId="27847E7C" w14:textId="77777777" w:rsidR="002372BA" w:rsidRPr="002372BA" w:rsidRDefault="002372BA" w:rsidP="002372BA">
      <w:pPr>
        <w:spacing w:after="0" w:line="240" w:lineRule="auto"/>
        <w:jc w:val="both"/>
        <w:rPr>
          <w:rFonts w:ascii="Times New Roman" w:eastAsia="Times New Roman" w:hAnsi="Times New Roman" w:cs="Times New Roman"/>
          <w:i/>
          <w:iCs/>
          <w:color w:val="663300"/>
          <w:lang w:eastAsia="ro-MD"/>
        </w:rPr>
      </w:pPr>
      <w:r w:rsidRPr="002372BA">
        <w:rPr>
          <w:rFonts w:ascii="Times New Roman" w:eastAsia="Times New Roman" w:hAnsi="Times New Roman" w:cs="Times New Roman"/>
          <w:i/>
          <w:iCs/>
          <w:color w:val="663300"/>
          <w:lang w:eastAsia="ro-MD"/>
        </w:rPr>
        <w:t xml:space="preserve">[Pct.36 modificat prin </w:t>
      </w:r>
      <w:proofErr w:type="spellStart"/>
      <w:r w:rsidRPr="002372BA">
        <w:rPr>
          <w:rFonts w:ascii="Times New Roman" w:eastAsia="Times New Roman" w:hAnsi="Times New Roman" w:cs="Times New Roman"/>
          <w:i/>
          <w:iCs/>
          <w:color w:val="663300"/>
          <w:lang w:eastAsia="ro-MD"/>
        </w:rPr>
        <w:t>Hot.CNPF</w:t>
      </w:r>
      <w:proofErr w:type="spellEnd"/>
      <w:r w:rsidRPr="002372BA">
        <w:rPr>
          <w:rFonts w:ascii="Times New Roman" w:eastAsia="Times New Roman" w:hAnsi="Times New Roman" w:cs="Times New Roman"/>
          <w:i/>
          <w:iCs/>
          <w:color w:val="663300"/>
          <w:lang w:eastAsia="ro-MD"/>
        </w:rPr>
        <w:t xml:space="preserve"> nr.48/11 din 23.09.2016, în vigoare 21.10.2016]</w:t>
      </w:r>
    </w:p>
    <w:p w14:paraId="20F5121F"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 </w:t>
      </w:r>
    </w:p>
    <w:p w14:paraId="74C4F624"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b/>
          <w:bCs/>
          <w:sz w:val="24"/>
          <w:szCs w:val="24"/>
          <w:lang w:eastAsia="ro-MD"/>
        </w:rPr>
        <w:t>37.</w:t>
      </w:r>
      <w:r w:rsidRPr="002372BA">
        <w:rPr>
          <w:rFonts w:ascii="Times New Roman" w:eastAsia="Times New Roman" w:hAnsi="Times New Roman" w:cs="Times New Roman"/>
          <w:sz w:val="24"/>
          <w:szCs w:val="24"/>
          <w:lang w:eastAsia="ro-MD"/>
        </w:rPr>
        <w:t xml:space="preserve"> Consiliul </w:t>
      </w:r>
      <w:proofErr w:type="spellStart"/>
      <w:r w:rsidRPr="002372BA">
        <w:rPr>
          <w:rFonts w:ascii="Times New Roman" w:eastAsia="Times New Roman" w:hAnsi="Times New Roman" w:cs="Times New Roman"/>
          <w:sz w:val="24"/>
          <w:szCs w:val="24"/>
          <w:lang w:eastAsia="ro-MD"/>
        </w:rPr>
        <w:t>asociaţiei</w:t>
      </w:r>
      <w:proofErr w:type="spellEnd"/>
      <w:r w:rsidRPr="002372BA">
        <w:rPr>
          <w:rFonts w:ascii="Times New Roman" w:eastAsia="Times New Roman" w:hAnsi="Times New Roman" w:cs="Times New Roman"/>
          <w:sz w:val="24"/>
          <w:szCs w:val="24"/>
          <w:lang w:eastAsia="ro-MD"/>
        </w:rPr>
        <w:t xml:space="preserve"> va decide decontarea </w:t>
      </w:r>
      <w:proofErr w:type="spellStart"/>
      <w:r w:rsidRPr="002372BA">
        <w:rPr>
          <w:rFonts w:ascii="Times New Roman" w:eastAsia="Times New Roman" w:hAnsi="Times New Roman" w:cs="Times New Roman"/>
          <w:sz w:val="24"/>
          <w:szCs w:val="24"/>
          <w:lang w:eastAsia="ro-MD"/>
        </w:rPr>
        <w:t>creanţei</w:t>
      </w:r>
      <w:proofErr w:type="spellEnd"/>
      <w:r w:rsidRPr="002372BA">
        <w:rPr>
          <w:rFonts w:ascii="Times New Roman" w:eastAsia="Times New Roman" w:hAnsi="Times New Roman" w:cs="Times New Roman"/>
          <w:sz w:val="24"/>
          <w:szCs w:val="24"/>
          <w:lang w:eastAsia="ro-MD"/>
        </w:rPr>
        <w:t xml:space="preserve"> compromise aferentă împrumutului acordat şi/sau </w:t>
      </w:r>
      <w:proofErr w:type="spellStart"/>
      <w:r w:rsidRPr="002372BA">
        <w:rPr>
          <w:rFonts w:ascii="Times New Roman" w:eastAsia="Times New Roman" w:hAnsi="Times New Roman" w:cs="Times New Roman"/>
          <w:sz w:val="24"/>
          <w:szCs w:val="24"/>
          <w:lang w:eastAsia="ro-MD"/>
        </w:rPr>
        <w:t>dobînzii</w:t>
      </w:r>
      <w:proofErr w:type="spellEnd"/>
      <w:r w:rsidRPr="002372BA">
        <w:rPr>
          <w:rFonts w:ascii="Times New Roman" w:eastAsia="Times New Roman" w:hAnsi="Times New Roman" w:cs="Times New Roman"/>
          <w:sz w:val="24"/>
          <w:szCs w:val="24"/>
          <w:lang w:eastAsia="ro-MD"/>
        </w:rPr>
        <w:t xml:space="preserve"> şi altor </w:t>
      </w:r>
      <w:proofErr w:type="spellStart"/>
      <w:r w:rsidRPr="002372BA">
        <w:rPr>
          <w:rFonts w:ascii="Times New Roman" w:eastAsia="Times New Roman" w:hAnsi="Times New Roman" w:cs="Times New Roman"/>
          <w:sz w:val="24"/>
          <w:szCs w:val="24"/>
          <w:lang w:eastAsia="ro-MD"/>
        </w:rPr>
        <w:t>plaţi</w:t>
      </w:r>
      <w:proofErr w:type="spellEnd"/>
      <w:r w:rsidRPr="002372BA">
        <w:rPr>
          <w:rFonts w:ascii="Times New Roman" w:eastAsia="Times New Roman" w:hAnsi="Times New Roman" w:cs="Times New Roman"/>
          <w:sz w:val="24"/>
          <w:szCs w:val="24"/>
          <w:lang w:eastAsia="ro-MD"/>
        </w:rPr>
        <w:t xml:space="preserve"> aferente calculate din contul provizioanelor constituite şi înregistrarea acestora în </w:t>
      </w:r>
      <w:proofErr w:type="spellStart"/>
      <w:r w:rsidRPr="002372BA">
        <w:rPr>
          <w:rFonts w:ascii="Times New Roman" w:eastAsia="Times New Roman" w:hAnsi="Times New Roman" w:cs="Times New Roman"/>
          <w:sz w:val="24"/>
          <w:szCs w:val="24"/>
          <w:lang w:eastAsia="ro-MD"/>
        </w:rPr>
        <w:t>componenţa</w:t>
      </w:r>
      <w:proofErr w:type="spellEnd"/>
      <w:r w:rsidRPr="002372BA">
        <w:rPr>
          <w:rFonts w:ascii="Times New Roman" w:eastAsia="Times New Roman" w:hAnsi="Times New Roman" w:cs="Times New Roman"/>
          <w:sz w:val="24"/>
          <w:szCs w:val="24"/>
          <w:lang w:eastAsia="ro-MD"/>
        </w:rPr>
        <w:t xml:space="preserve"> activelor </w:t>
      </w:r>
      <w:proofErr w:type="spellStart"/>
      <w:r w:rsidRPr="002372BA">
        <w:rPr>
          <w:rFonts w:ascii="Times New Roman" w:eastAsia="Times New Roman" w:hAnsi="Times New Roman" w:cs="Times New Roman"/>
          <w:sz w:val="24"/>
          <w:szCs w:val="24"/>
          <w:lang w:eastAsia="ro-MD"/>
        </w:rPr>
        <w:t>extrabilanţiere</w:t>
      </w:r>
      <w:proofErr w:type="spellEnd"/>
      <w:r w:rsidRPr="002372BA">
        <w:rPr>
          <w:rFonts w:ascii="Times New Roman" w:eastAsia="Times New Roman" w:hAnsi="Times New Roman" w:cs="Times New Roman"/>
          <w:sz w:val="24"/>
          <w:szCs w:val="24"/>
          <w:lang w:eastAsia="ro-MD"/>
        </w:rPr>
        <w:t xml:space="preserve"> numai dacă va dispune de o certitudine întemeiată, justificată documentar, că </w:t>
      </w:r>
      <w:proofErr w:type="spellStart"/>
      <w:r w:rsidRPr="002372BA">
        <w:rPr>
          <w:rFonts w:ascii="Times New Roman" w:eastAsia="Times New Roman" w:hAnsi="Times New Roman" w:cs="Times New Roman"/>
          <w:sz w:val="24"/>
          <w:szCs w:val="24"/>
          <w:lang w:eastAsia="ro-MD"/>
        </w:rPr>
        <w:t>creanţa</w:t>
      </w:r>
      <w:proofErr w:type="spellEnd"/>
      <w:r w:rsidRPr="002372BA">
        <w:rPr>
          <w:rFonts w:ascii="Times New Roman" w:eastAsia="Times New Roman" w:hAnsi="Times New Roman" w:cs="Times New Roman"/>
          <w:sz w:val="24"/>
          <w:szCs w:val="24"/>
          <w:lang w:eastAsia="ro-MD"/>
        </w:rPr>
        <w:t xml:space="preserve"> în cauză nu va fi rambursată (inclusiv în următoarele cazuri: termenul general de prescriere extinctivă a expirat; cererea de chemare în judecată depusă de creditor a fost respinsă ca nefondată printr-un act juridic executoriu; executorul judecătoresc emite o încheiere motivată, prin care restituie documentul executoriu fără executare pe motiv că debitorul nu are bunuri sau venituri pentru satisfacerea </w:t>
      </w:r>
      <w:proofErr w:type="spellStart"/>
      <w:r w:rsidRPr="002372BA">
        <w:rPr>
          <w:rFonts w:ascii="Times New Roman" w:eastAsia="Times New Roman" w:hAnsi="Times New Roman" w:cs="Times New Roman"/>
          <w:sz w:val="24"/>
          <w:szCs w:val="24"/>
          <w:lang w:eastAsia="ro-MD"/>
        </w:rPr>
        <w:t>creanţelor</w:t>
      </w:r>
      <w:proofErr w:type="spellEnd"/>
      <w:r w:rsidRPr="002372BA">
        <w:rPr>
          <w:rFonts w:ascii="Times New Roman" w:eastAsia="Times New Roman" w:hAnsi="Times New Roman" w:cs="Times New Roman"/>
          <w:sz w:val="24"/>
          <w:szCs w:val="24"/>
          <w:lang w:eastAsia="ro-MD"/>
        </w:rPr>
        <w:t xml:space="preserve"> şi termenul de executare a expirat; în cazul decesului debitorului, care nu are </w:t>
      </w:r>
      <w:proofErr w:type="spellStart"/>
      <w:r w:rsidRPr="002372BA">
        <w:rPr>
          <w:rFonts w:ascii="Times New Roman" w:eastAsia="Times New Roman" w:hAnsi="Times New Roman" w:cs="Times New Roman"/>
          <w:sz w:val="24"/>
          <w:szCs w:val="24"/>
          <w:lang w:eastAsia="ro-MD"/>
        </w:rPr>
        <w:t>moştenitori</w:t>
      </w:r>
      <w:proofErr w:type="spellEnd"/>
      <w:r w:rsidRPr="002372BA">
        <w:rPr>
          <w:rFonts w:ascii="Times New Roman" w:eastAsia="Times New Roman" w:hAnsi="Times New Roman" w:cs="Times New Roman"/>
          <w:sz w:val="24"/>
          <w:szCs w:val="24"/>
          <w:lang w:eastAsia="ro-MD"/>
        </w:rPr>
        <w:t xml:space="preserve"> legali; etc.).</w:t>
      </w:r>
    </w:p>
    <w:p w14:paraId="4323BCD6" w14:textId="77777777" w:rsidR="002372BA" w:rsidRPr="002372BA" w:rsidRDefault="002372BA" w:rsidP="002372BA">
      <w:pPr>
        <w:spacing w:after="0" w:line="240" w:lineRule="auto"/>
        <w:jc w:val="both"/>
        <w:rPr>
          <w:rFonts w:ascii="Times New Roman" w:eastAsia="Times New Roman" w:hAnsi="Times New Roman" w:cs="Times New Roman"/>
          <w:i/>
          <w:iCs/>
          <w:color w:val="663300"/>
          <w:lang w:eastAsia="ro-MD"/>
        </w:rPr>
      </w:pPr>
      <w:r w:rsidRPr="002372BA">
        <w:rPr>
          <w:rFonts w:ascii="Times New Roman" w:eastAsia="Times New Roman" w:hAnsi="Times New Roman" w:cs="Times New Roman"/>
          <w:i/>
          <w:iCs/>
          <w:color w:val="663300"/>
          <w:lang w:eastAsia="ro-MD"/>
        </w:rPr>
        <w:t xml:space="preserve">[Pct.37 în </w:t>
      </w:r>
      <w:proofErr w:type="spellStart"/>
      <w:r w:rsidRPr="002372BA">
        <w:rPr>
          <w:rFonts w:ascii="Times New Roman" w:eastAsia="Times New Roman" w:hAnsi="Times New Roman" w:cs="Times New Roman"/>
          <w:i/>
          <w:iCs/>
          <w:color w:val="663300"/>
          <w:lang w:eastAsia="ro-MD"/>
        </w:rPr>
        <w:t>redacţia</w:t>
      </w:r>
      <w:proofErr w:type="spellEnd"/>
      <w:r w:rsidRPr="002372BA">
        <w:rPr>
          <w:rFonts w:ascii="Times New Roman" w:eastAsia="Times New Roman" w:hAnsi="Times New Roman" w:cs="Times New Roman"/>
          <w:i/>
          <w:iCs/>
          <w:color w:val="663300"/>
          <w:lang w:eastAsia="ro-MD"/>
        </w:rPr>
        <w:t xml:space="preserve"> </w:t>
      </w:r>
      <w:proofErr w:type="spellStart"/>
      <w:r w:rsidRPr="002372BA">
        <w:rPr>
          <w:rFonts w:ascii="Times New Roman" w:eastAsia="Times New Roman" w:hAnsi="Times New Roman" w:cs="Times New Roman"/>
          <w:i/>
          <w:iCs/>
          <w:color w:val="663300"/>
          <w:lang w:eastAsia="ro-MD"/>
        </w:rPr>
        <w:t>Hot.CNPF</w:t>
      </w:r>
      <w:proofErr w:type="spellEnd"/>
      <w:r w:rsidRPr="002372BA">
        <w:rPr>
          <w:rFonts w:ascii="Times New Roman" w:eastAsia="Times New Roman" w:hAnsi="Times New Roman" w:cs="Times New Roman"/>
          <w:i/>
          <w:iCs/>
          <w:color w:val="663300"/>
          <w:lang w:eastAsia="ro-MD"/>
        </w:rPr>
        <w:t xml:space="preserve"> nr.48/11 din 23.09.2016, în vigoare 21.10.2016]</w:t>
      </w:r>
    </w:p>
    <w:p w14:paraId="4D103E06"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 </w:t>
      </w:r>
    </w:p>
    <w:p w14:paraId="032855AF"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b/>
          <w:bCs/>
          <w:sz w:val="24"/>
          <w:szCs w:val="24"/>
          <w:lang w:eastAsia="ro-MD"/>
        </w:rPr>
        <w:lastRenderedPageBreak/>
        <w:t>37</w:t>
      </w:r>
      <w:r w:rsidRPr="002372BA">
        <w:rPr>
          <w:rFonts w:ascii="Times New Roman" w:eastAsia="Times New Roman" w:hAnsi="Times New Roman" w:cs="Times New Roman"/>
          <w:b/>
          <w:bCs/>
          <w:sz w:val="24"/>
          <w:szCs w:val="24"/>
          <w:vertAlign w:val="superscript"/>
          <w:lang w:eastAsia="ro-MD"/>
        </w:rPr>
        <w:t>1</w:t>
      </w:r>
      <w:r w:rsidRPr="002372BA">
        <w:rPr>
          <w:rFonts w:ascii="Times New Roman" w:eastAsia="Times New Roman" w:hAnsi="Times New Roman" w:cs="Times New Roman"/>
          <w:b/>
          <w:bCs/>
          <w:sz w:val="24"/>
          <w:szCs w:val="24"/>
          <w:lang w:eastAsia="ro-MD"/>
        </w:rPr>
        <w:t>.</w:t>
      </w:r>
      <w:r w:rsidRPr="002372BA">
        <w:rPr>
          <w:rFonts w:ascii="Times New Roman" w:eastAsia="Times New Roman" w:hAnsi="Times New Roman" w:cs="Times New Roman"/>
          <w:sz w:val="24"/>
          <w:szCs w:val="24"/>
          <w:lang w:eastAsia="ro-MD"/>
        </w:rPr>
        <w:t xml:space="preserve"> Valoarea </w:t>
      </w:r>
      <w:proofErr w:type="spellStart"/>
      <w:r w:rsidRPr="002372BA">
        <w:rPr>
          <w:rFonts w:ascii="Times New Roman" w:eastAsia="Times New Roman" w:hAnsi="Times New Roman" w:cs="Times New Roman"/>
          <w:sz w:val="24"/>
          <w:szCs w:val="24"/>
          <w:lang w:eastAsia="ro-MD"/>
        </w:rPr>
        <w:t>creanţelor</w:t>
      </w:r>
      <w:proofErr w:type="spellEnd"/>
      <w:r w:rsidRPr="002372BA">
        <w:rPr>
          <w:rFonts w:ascii="Times New Roman" w:eastAsia="Times New Roman" w:hAnsi="Times New Roman" w:cs="Times New Roman"/>
          <w:sz w:val="24"/>
          <w:szCs w:val="24"/>
          <w:lang w:eastAsia="ro-MD"/>
        </w:rPr>
        <w:t xml:space="preserve"> compromise decontate înregistrate pe parcursul perioadei de raportare nu poate </w:t>
      </w:r>
      <w:proofErr w:type="spellStart"/>
      <w:r w:rsidRPr="002372BA">
        <w:rPr>
          <w:rFonts w:ascii="Times New Roman" w:eastAsia="Times New Roman" w:hAnsi="Times New Roman" w:cs="Times New Roman"/>
          <w:sz w:val="24"/>
          <w:szCs w:val="24"/>
          <w:lang w:eastAsia="ro-MD"/>
        </w:rPr>
        <w:t>depăşi</w:t>
      </w:r>
      <w:proofErr w:type="spellEnd"/>
      <w:r w:rsidRPr="002372BA">
        <w:rPr>
          <w:rFonts w:ascii="Times New Roman" w:eastAsia="Times New Roman" w:hAnsi="Times New Roman" w:cs="Times New Roman"/>
          <w:sz w:val="24"/>
          <w:szCs w:val="24"/>
          <w:lang w:eastAsia="ro-MD"/>
        </w:rPr>
        <w:t xml:space="preserve"> 5% din valoarea medie a soldului împrumuturilor acordate pe parcursul </w:t>
      </w:r>
      <w:proofErr w:type="spellStart"/>
      <w:r w:rsidRPr="002372BA">
        <w:rPr>
          <w:rFonts w:ascii="Times New Roman" w:eastAsia="Times New Roman" w:hAnsi="Times New Roman" w:cs="Times New Roman"/>
          <w:sz w:val="24"/>
          <w:szCs w:val="24"/>
          <w:lang w:eastAsia="ro-MD"/>
        </w:rPr>
        <w:t>aceleaşi</w:t>
      </w:r>
      <w:proofErr w:type="spellEnd"/>
      <w:r w:rsidRPr="002372BA">
        <w:rPr>
          <w:rFonts w:ascii="Times New Roman" w:eastAsia="Times New Roman" w:hAnsi="Times New Roman" w:cs="Times New Roman"/>
          <w:sz w:val="24"/>
          <w:szCs w:val="24"/>
          <w:lang w:eastAsia="ro-MD"/>
        </w:rPr>
        <w:t xml:space="preserve"> perioade.</w:t>
      </w:r>
    </w:p>
    <w:p w14:paraId="3D6BC476" w14:textId="77777777" w:rsidR="002372BA" w:rsidRPr="002372BA" w:rsidRDefault="002372BA" w:rsidP="002372BA">
      <w:pPr>
        <w:spacing w:after="0" w:line="240" w:lineRule="auto"/>
        <w:jc w:val="both"/>
        <w:rPr>
          <w:rFonts w:ascii="Times New Roman" w:eastAsia="Times New Roman" w:hAnsi="Times New Roman" w:cs="Times New Roman"/>
          <w:i/>
          <w:iCs/>
          <w:color w:val="663300"/>
          <w:lang w:eastAsia="ro-MD"/>
        </w:rPr>
      </w:pPr>
      <w:r w:rsidRPr="002372BA">
        <w:rPr>
          <w:rFonts w:ascii="Times New Roman" w:eastAsia="Times New Roman" w:hAnsi="Times New Roman" w:cs="Times New Roman"/>
          <w:i/>
          <w:iCs/>
          <w:color w:val="663300"/>
          <w:lang w:eastAsia="ro-MD"/>
        </w:rPr>
        <w:t>[Pct.37</w:t>
      </w:r>
      <w:r w:rsidRPr="002372BA">
        <w:rPr>
          <w:rFonts w:ascii="Times New Roman" w:eastAsia="Times New Roman" w:hAnsi="Times New Roman" w:cs="Times New Roman"/>
          <w:i/>
          <w:iCs/>
          <w:color w:val="663300"/>
          <w:vertAlign w:val="superscript"/>
          <w:lang w:eastAsia="ro-MD"/>
        </w:rPr>
        <w:t>1</w:t>
      </w:r>
      <w:r w:rsidRPr="002372BA">
        <w:rPr>
          <w:rFonts w:ascii="Times New Roman" w:eastAsia="Times New Roman" w:hAnsi="Times New Roman" w:cs="Times New Roman"/>
          <w:i/>
          <w:iCs/>
          <w:color w:val="663300"/>
          <w:lang w:eastAsia="ro-MD"/>
        </w:rPr>
        <w:t xml:space="preserve"> introdus prin </w:t>
      </w:r>
      <w:proofErr w:type="spellStart"/>
      <w:r w:rsidRPr="002372BA">
        <w:rPr>
          <w:rFonts w:ascii="Times New Roman" w:eastAsia="Times New Roman" w:hAnsi="Times New Roman" w:cs="Times New Roman"/>
          <w:i/>
          <w:iCs/>
          <w:color w:val="663300"/>
          <w:lang w:eastAsia="ro-MD"/>
        </w:rPr>
        <w:t>Hot.CNPF</w:t>
      </w:r>
      <w:proofErr w:type="spellEnd"/>
      <w:r w:rsidRPr="002372BA">
        <w:rPr>
          <w:rFonts w:ascii="Times New Roman" w:eastAsia="Times New Roman" w:hAnsi="Times New Roman" w:cs="Times New Roman"/>
          <w:i/>
          <w:iCs/>
          <w:color w:val="663300"/>
          <w:lang w:eastAsia="ro-MD"/>
        </w:rPr>
        <w:t xml:space="preserve"> nr.48/11 din 23.09.2016, în vigoare 21.10.2016]</w:t>
      </w:r>
    </w:p>
    <w:p w14:paraId="6A5CAAF3"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 </w:t>
      </w:r>
    </w:p>
    <w:p w14:paraId="00171315" w14:textId="77777777" w:rsidR="002372BA" w:rsidRPr="002372BA" w:rsidRDefault="002372BA" w:rsidP="002372BA">
      <w:pPr>
        <w:spacing w:after="0" w:line="240" w:lineRule="auto"/>
        <w:jc w:val="center"/>
        <w:rPr>
          <w:rFonts w:ascii="Times New Roman" w:eastAsia="Times New Roman" w:hAnsi="Times New Roman" w:cs="Times New Roman"/>
          <w:b/>
          <w:bCs/>
          <w:sz w:val="24"/>
          <w:szCs w:val="24"/>
          <w:lang w:eastAsia="ro-MD"/>
        </w:rPr>
      </w:pPr>
      <w:r w:rsidRPr="002372BA">
        <w:rPr>
          <w:rFonts w:ascii="Times New Roman" w:eastAsia="Times New Roman" w:hAnsi="Times New Roman" w:cs="Times New Roman"/>
          <w:b/>
          <w:bCs/>
          <w:sz w:val="24"/>
          <w:szCs w:val="24"/>
          <w:lang w:eastAsia="ro-MD"/>
        </w:rPr>
        <w:t>Capitolul VIII</w:t>
      </w:r>
    </w:p>
    <w:p w14:paraId="1043C833" w14:textId="77777777" w:rsidR="002372BA" w:rsidRPr="002372BA" w:rsidRDefault="002372BA" w:rsidP="002372BA">
      <w:pPr>
        <w:spacing w:after="0" w:line="240" w:lineRule="auto"/>
        <w:jc w:val="center"/>
        <w:rPr>
          <w:rFonts w:ascii="Times New Roman" w:eastAsia="Times New Roman" w:hAnsi="Times New Roman" w:cs="Times New Roman"/>
          <w:b/>
          <w:bCs/>
          <w:sz w:val="24"/>
          <w:szCs w:val="24"/>
          <w:lang w:eastAsia="ro-MD"/>
        </w:rPr>
      </w:pPr>
      <w:r w:rsidRPr="002372BA">
        <w:rPr>
          <w:rFonts w:ascii="Times New Roman" w:eastAsia="Times New Roman" w:hAnsi="Times New Roman" w:cs="Times New Roman"/>
          <w:b/>
          <w:bCs/>
          <w:sz w:val="24"/>
          <w:szCs w:val="24"/>
          <w:lang w:eastAsia="ro-MD"/>
        </w:rPr>
        <w:t>CERINŢE PRIVIND TRANZACŢIILE CU PERSOANELE AFILIATE</w:t>
      </w:r>
    </w:p>
    <w:p w14:paraId="13640F85"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b/>
          <w:bCs/>
          <w:sz w:val="24"/>
          <w:szCs w:val="24"/>
          <w:lang w:eastAsia="ro-MD"/>
        </w:rPr>
        <w:t>38.</w:t>
      </w:r>
      <w:r w:rsidRPr="002372BA">
        <w:rPr>
          <w:rFonts w:ascii="Times New Roman" w:eastAsia="Times New Roman" w:hAnsi="Times New Roman" w:cs="Times New Roman"/>
          <w:sz w:val="24"/>
          <w:szCs w:val="24"/>
          <w:lang w:eastAsia="ro-MD"/>
        </w:rPr>
        <w:t xml:space="preserve"> Deciziile privind încheierea </w:t>
      </w:r>
      <w:proofErr w:type="spellStart"/>
      <w:r w:rsidRPr="002372BA">
        <w:rPr>
          <w:rFonts w:ascii="Times New Roman" w:eastAsia="Times New Roman" w:hAnsi="Times New Roman" w:cs="Times New Roman"/>
          <w:sz w:val="24"/>
          <w:szCs w:val="24"/>
          <w:lang w:eastAsia="ro-MD"/>
        </w:rPr>
        <w:t>tranzacţiilor</w:t>
      </w:r>
      <w:proofErr w:type="spellEnd"/>
      <w:r w:rsidRPr="002372BA">
        <w:rPr>
          <w:rFonts w:ascii="Times New Roman" w:eastAsia="Times New Roman" w:hAnsi="Times New Roman" w:cs="Times New Roman"/>
          <w:sz w:val="24"/>
          <w:szCs w:val="24"/>
          <w:lang w:eastAsia="ro-MD"/>
        </w:rPr>
        <w:t xml:space="preserve"> cu persoanele afiliate şi/sau grupurile de persoane, care </w:t>
      </w:r>
      <w:proofErr w:type="spellStart"/>
      <w:r w:rsidRPr="002372BA">
        <w:rPr>
          <w:rFonts w:ascii="Times New Roman" w:eastAsia="Times New Roman" w:hAnsi="Times New Roman" w:cs="Times New Roman"/>
          <w:sz w:val="24"/>
          <w:szCs w:val="24"/>
          <w:lang w:eastAsia="ro-MD"/>
        </w:rPr>
        <w:t>acţionează</w:t>
      </w:r>
      <w:proofErr w:type="spellEnd"/>
      <w:r w:rsidRPr="002372BA">
        <w:rPr>
          <w:rFonts w:ascii="Times New Roman" w:eastAsia="Times New Roman" w:hAnsi="Times New Roman" w:cs="Times New Roman"/>
          <w:sz w:val="24"/>
          <w:szCs w:val="24"/>
          <w:lang w:eastAsia="ro-MD"/>
        </w:rPr>
        <w:t xml:space="preserve"> în comun cu persoanele afiliate, </w:t>
      </w:r>
      <w:proofErr w:type="spellStart"/>
      <w:r w:rsidRPr="002372BA">
        <w:rPr>
          <w:rFonts w:ascii="Times New Roman" w:eastAsia="Times New Roman" w:hAnsi="Times New Roman" w:cs="Times New Roman"/>
          <w:sz w:val="24"/>
          <w:szCs w:val="24"/>
          <w:lang w:eastAsia="ro-MD"/>
        </w:rPr>
        <w:t>sînt</w:t>
      </w:r>
      <w:proofErr w:type="spellEnd"/>
      <w:r w:rsidRPr="002372BA">
        <w:rPr>
          <w:rFonts w:ascii="Times New Roman" w:eastAsia="Times New Roman" w:hAnsi="Times New Roman" w:cs="Times New Roman"/>
          <w:sz w:val="24"/>
          <w:szCs w:val="24"/>
          <w:lang w:eastAsia="ro-MD"/>
        </w:rPr>
        <w:t xml:space="preserve"> adoptate de adunarea generală a membrilor sau de consiliul </w:t>
      </w:r>
      <w:proofErr w:type="spellStart"/>
      <w:r w:rsidRPr="002372BA">
        <w:rPr>
          <w:rFonts w:ascii="Times New Roman" w:eastAsia="Times New Roman" w:hAnsi="Times New Roman" w:cs="Times New Roman"/>
          <w:sz w:val="24"/>
          <w:szCs w:val="24"/>
          <w:lang w:eastAsia="ro-MD"/>
        </w:rPr>
        <w:t>asociaţiei</w:t>
      </w:r>
      <w:proofErr w:type="spellEnd"/>
      <w:r w:rsidRPr="002372BA">
        <w:rPr>
          <w:rFonts w:ascii="Times New Roman" w:eastAsia="Times New Roman" w:hAnsi="Times New Roman" w:cs="Times New Roman"/>
          <w:sz w:val="24"/>
          <w:szCs w:val="24"/>
          <w:lang w:eastAsia="ro-MD"/>
        </w:rPr>
        <w:t xml:space="preserve">, dacă </w:t>
      </w:r>
      <w:proofErr w:type="spellStart"/>
      <w:r w:rsidRPr="002372BA">
        <w:rPr>
          <w:rFonts w:ascii="Times New Roman" w:eastAsia="Times New Roman" w:hAnsi="Times New Roman" w:cs="Times New Roman"/>
          <w:sz w:val="24"/>
          <w:szCs w:val="24"/>
          <w:lang w:eastAsia="ro-MD"/>
        </w:rPr>
        <w:t>atribuţia</w:t>
      </w:r>
      <w:proofErr w:type="spellEnd"/>
      <w:r w:rsidRPr="002372BA">
        <w:rPr>
          <w:rFonts w:ascii="Times New Roman" w:eastAsia="Times New Roman" w:hAnsi="Times New Roman" w:cs="Times New Roman"/>
          <w:sz w:val="24"/>
          <w:szCs w:val="24"/>
          <w:lang w:eastAsia="ro-MD"/>
        </w:rPr>
        <w:t xml:space="preserve"> respectivă este dată consiliului prin lege şi/sau statut. În cazul în care consiliul </w:t>
      </w:r>
      <w:proofErr w:type="spellStart"/>
      <w:r w:rsidRPr="002372BA">
        <w:rPr>
          <w:rFonts w:ascii="Times New Roman" w:eastAsia="Times New Roman" w:hAnsi="Times New Roman" w:cs="Times New Roman"/>
          <w:sz w:val="24"/>
          <w:szCs w:val="24"/>
          <w:lang w:eastAsia="ro-MD"/>
        </w:rPr>
        <w:t>asociaţiei</w:t>
      </w:r>
      <w:proofErr w:type="spellEnd"/>
      <w:r w:rsidRPr="002372BA">
        <w:rPr>
          <w:rFonts w:ascii="Times New Roman" w:eastAsia="Times New Roman" w:hAnsi="Times New Roman" w:cs="Times New Roman"/>
          <w:sz w:val="24"/>
          <w:szCs w:val="24"/>
          <w:lang w:eastAsia="ro-MD"/>
        </w:rPr>
        <w:t xml:space="preserve"> este împuternicit cu luarea acestor decizii, administratorul respectiv va părăsi </w:t>
      </w:r>
      <w:proofErr w:type="spellStart"/>
      <w:r w:rsidRPr="002372BA">
        <w:rPr>
          <w:rFonts w:ascii="Times New Roman" w:eastAsia="Times New Roman" w:hAnsi="Times New Roman" w:cs="Times New Roman"/>
          <w:sz w:val="24"/>
          <w:szCs w:val="24"/>
          <w:lang w:eastAsia="ro-MD"/>
        </w:rPr>
        <w:t>şedinţa</w:t>
      </w:r>
      <w:proofErr w:type="spellEnd"/>
      <w:r w:rsidRPr="002372BA">
        <w:rPr>
          <w:rFonts w:ascii="Times New Roman" w:eastAsia="Times New Roman" w:hAnsi="Times New Roman" w:cs="Times New Roman"/>
          <w:sz w:val="24"/>
          <w:szCs w:val="24"/>
          <w:lang w:eastAsia="ro-MD"/>
        </w:rPr>
        <w:t xml:space="preserve"> pentru timpul în care este discutată </w:t>
      </w:r>
      <w:proofErr w:type="spellStart"/>
      <w:r w:rsidRPr="002372BA">
        <w:rPr>
          <w:rFonts w:ascii="Times New Roman" w:eastAsia="Times New Roman" w:hAnsi="Times New Roman" w:cs="Times New Roman"/>
          <w:sz w:val="24"/>
          <w:szCs w:val="24"/>
          <w:lang w:eastAsia="ro-MD"/>
        </w:rPr>
        <w:t>tranzacţia</w:t>
      </w:r>
      <w:proofErr w:type="spellEnd"/>
      <w:r w:rsidRPr="002372BA">
        <w:rPr>
          <w:rFonts w:ascii="Times New Roman" w:eastAsia="Times New Roman" w:hAnsi="Times New Roman" w:cs="Times New Roman"/>
          <w:sz w:val="24"/>
          <w:szCs w:val="24"/>
          <w:lang w:eastAsia="ro-MD"/>
        </w:rPr>
        <w:t xml:space="preserve">, inclusiv acordarea împrumutului şi adoptată decizia referitoare la aceasta, iar votul acestuia este considerat </w:t>
      </w:r>
      <w:proofErr w:type="spellStart"/>
      <w:r w:rsidRPr="002372BA">
        <w:rPr>
          <w:rFonts w:ascii="Times New Roman" w:eastAsia="Times New Roman" w:hAnsi="Times New Roman" w:cs="Times New Roman"/>
          <w:sz w:val="24"/>
          <w:szCs w:val="24"/>
          <w:lang w:eastAsia="ro-MD"/>
        </w:rPr>
        <w:t>abţinut</w:t>
      </w:r>
      <w:proofErr w:type="spellEnd"/>
      <w:r w:rsidRPr="002372BA">
        <w:rPr>
          <w:rFonts w:ascii="Times New Roman" w:eastAsia="Times New Roman" w:hAnsi="Times New Roman" w:cs="Times New Roman"/>
          <w:sz w:val="24"/>
          <w:szCs w:val="24"/>
          <w:lang w:eastAsia="ro-MD"/>
        </w:rPr>
        <w:t>.</w:t>
      </w:r>
    </w:p>
    <w:p w14:paraId="00B40AED"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b/>
          <w:bCs/>
          <w:sz w:val="24"/>
          <w:szCs w:val="24"/>
          <w:lang w:eastAsia="ro-MD"/>
        </w:rPr>
        <w:t>39.</w:t>
      </w:r>
      <w:r w:rsidRPr="002372BA">
        <w:rPr>
          <w:rFonts w:ascii="Times New Roman" w:eastAsia="Times New Roman" w:hAnsi="Times New Roman" w:cs="Times New Roman"/>
          <w:sz w:val="24"/>
          <w:szCs w:val="24"/>
          <w:lang w:eastAsia="ro-MD"/>
        </w:rPr>
        <w:t xml:space="preserve"> Împrumuturile solicitate de membri – persoane afiliate şi/sau grupurile de persoane, care </w:t>
      </w:r>
      <w:proofErr w:type="spellStart"/>
      <w:r w:rsidRPr="002372BA">
        <w:rPr>
          <w:rFonts w:ascii="Times New Roman" w:eastAsia="Times New Roman" w:hAnsi="Times New Roman" w:cs="Times New Roman"/>
          <w:sz w:val="24"/>
          <w:szCs w:val="24"/>
          <w:lang w:eastAsia="ro-MD"/>
        </w:rPr>
        <w:t>acţionează</w:t>
      </w:r>
      <w:proofErr w:type="spellEnd"/>
      <w:r w:rsidRPr="002372BA">
        <w:rPr>
          <w:rFonts w:ascii="Times New Roman" w:eastAsia="Times New Roman" w:hAnsi="Times New Roman" w:cs="Times New Roman"/>
          <w:sz w:val="24"/>
          <w:szCs w:val="24"/>
          <w:lang w:eastAsia="ro-MD"/>
        </w:rPr>
        <w:t xml:space="preserve"> în comun cu persoanele afiliate, vor fi acordate şi administrate în </w:t>
      </w:r>
      <w:proofErr w:type="spellStart"/>
      <w:r w:rsidRPr="002372BA">
        <w:rPr>
          <w:rFonts w:ascii="Times New Roman" w:eastAsia="Times New Roman" w:hAnsi="Times New Roman" w:cs="Times New Roman"/>
          <w:sz w:val="24"/>
          <w:szCs w:val="24"/>
          <w:lang w:eastAsia="ro-MD"/>
        </w:rPr>
        <w:t>condiţii</w:t>
      </w:r>
      <w:proofErr w:type="spellEnd"/>
      <w:r w:rsidRPr="002372BA">
        <w:rPr>
          <w:rFonts w:ascii="Times New Roman" w:eastAsia="Times New Roman" w:hAnsi="Times New Roman" w:cs="Times New Roman"/>
          <w:sz w:val="24"/>
          <w:szCs w:val="24"/>
          <w:lang w:eastAsia="ro-MD"/>
        </w:rPr>
        <w:t xml:space="preserve"> similare împrumuturilor asemănătoare acordate altor membri, care se referă cel puţin la rata </w:t>
      </w:r>
      <w:proofErr w:type="spellStart"/>
      <w:r w:rsidRPr="002372BA">
        <w:rPr>
          <w:rFonts w:ascii="Times New Roman" w:eastAsia="Times New Roman" w:hAnsi="Times New Roman" w:cs="Times New Roman"/>
          <w:sz w:val="24"/>
          <w:szCs w:val="24"/>
          <w:lang w:eastAsia="ro-MD"/>
        </w:rPr>
        <w:t>dobînzii</w:t>
      </w:r>
      <w:proofErr w:type="spellEnd"/>
      <w:r w:rsidRPr="002372BA">
        <w:rPr>
          <w:rFonts w:ascii="Times New Roman" w:eastAsia="Times New Roman" w:hAnsi="Times New Roman" w:cs="Times New Roman"/>
          <w:sz w:val="24"/>
          <w:szCs w:val="24"/>
          <w:lang w:eastAsia="ro-MD"/>
        </w:rPr>
        <w:t xml:space="preserve">, comisioane, termen, graficul de rambursare a împrumutului şi </w:t>
      </w:r>
      <w:proofErr w:type="spellStart"/>
      <w:r w:rsidRPr="002372BA">
        <w:rPr>
          <w:rFonts w:ascii="Times New Roman" w:eastAsia="Times New Roman" w:hAnsi="Times New Roman" w:cs="Times New Roman"/>
          <w:sz w:val="24"/>
          <w:szCs w:val="24"/>
          <w:lang w:eastAsia="ro-MD"/>
        </w:rPr>
        <w:t>dobînzii</w:t>
      </w:r>
      <w:proofErr w:type="spellEnd"/>
      <w:r w:rsidRPr="002372BA">
        <w:rPr>
          <w:rFonts w:ascii="Times New Roman" w:eastAsia="Times New Roman" w:hAnsi="Times New Roman" w:cs="Times New Roman"/>
          <w:sz w:val="24"/>
          <w:szCs w:val="24"/>
          <w:lang w:eastAsia="ro-MD"/>
        </w:rPr>
        <w:t xml:space="preserve">, </w:t>
      </w:r>
      <w:proofErr w:type="spellStart"/>
      <w:r w:rsidRPr="002372BA">
        <w:rPr>
          <w:rFonts w:ascii="Times New Roman" w:eastAsia="Times New Roman" w:hAnsi="Times New Roman" w:cs="Times New Roman"/>
          <w:sz w:val="24"/>
          <w:szCs w:val="24"/>
          <w:lang w:eastAsia="ro-MD"/>
        </w:rPr>
        <w:t>garanţii</w:t>
      </w:r>
      <w:proofErr w:type="spellEnd"/>
      <w:r w:rsidRPr="002372BA">
        <w:rPr>
          <w:rFonts w:ascii="Times New Roman" w:eastAsia="Times New Roman" w:hAnsi="Times New Roman" w:cs="Times New Roman"/>
          <w:sz w:val="24"/>
          <w:szCs w:val="24"/>
          <w:lang w:eastAsia="ro-MD"/>
        </w:rPr>
        <w:t>, acţiuni efectuate în scopul rambursării.</w:t>
      </w:r>
    </w:p>
    <w:p w14:paraId="1613CA76"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b/>
          <w:bCs/>
          <w:sz w:val="24"/>
          <w:szCs w:val="24"/>
          <w:lang w:eastAsia="ro-MD"/>
        </w:rPr>
        <w:t>40.</w:t>
      </w:r>
      <w:r w:rsidRPr="002372BA">
        <w:rPr>
          <w:rFonts w:ascii="Times New Roman" w:eastAsia="Times New Roman" w:hAnsi="Times New Roman" w:cs="Times New Roman"/>
          <w:sz w:val="24"/>
          <w:szCs w:val="24"/>
          <w:lang w:eastAsia="ro-MD"/>
        </w:rPr>
        <w:t xml:space="preserve"> Economiile membrilor – persoane afiliate vor fi acceptate de </w:t>
      </w:r>
      <w:proofErr w:type="spellStart"/>
      <w:r w:rsidRPr="002372BA">
        <w:rPr>
          <w:rFonts w:ascii="Times New Roman" w:eastAsia="Times New Roman" w:hAnsi="Times New Roman" w:cs="Times New Roman"/>
          <w:sz w:val="24"/>
          <w:szCs w:val="24"/>
          <w:lang w:eastAsia="ro-MD"/>
        </w:rPr>
        <w:t>asociaţie</w:t>
      </w:r>
      <w:proofErr w:type="spellEnd"/>
      <w:r w:rsidRPr="002372BA">
        <w:rPr>
          <w:rFonts w:ascii="Times New Roman" w:eastAsia="Times New Roman" w:hAnsi="Times New Roman" w:cs="Times New Roman"/>
          <w:sz w:val="24"/>
          <w:szCs w:val="24"/>
          <w:lang w:eastAsia="ro-MD"/>
        </w:rPr>
        <w:t xml:space="preserve"> în </w:t>
      </w:r>
      <w:proofErr w:type="spellStart"/>
      <w:r w:rsidRPr="002372BA">
        <w:rPr>
          <w:rFonts w:ascii="Times New Roman" w:eastAsia="Times New Roman" w:hAnsi="Times New Roman" w:cs="Times New Roman"/>
          <w:sz w:val="24"/>
          <w:szCs w:val="24"/>
          <w:lang w:eastAsia="ro-MD"/>
        </w:rPr>
        <w:t>condiţii</w:t>
      </w:r>
      <w:proofErr w:type="spellEnd"/>
      <w:r w:rsidRPr="002372BA">
        <w:rPr>
          <w:rFonts w:ascii="Times New Roman" w:eastAsia="Times New Roman" w:hAnsi="Times New Roman" w:cs="Times New Roman"/>
          <w:sz w:val="24"/>
          <w:szCs w:val="24"/>
          <w:lang w:eastAsia="ro-MD"/>
        </w:rPr>
        <w:t xml:space="preserve"> similare depunerilor de economii acceptate de la </w:t>
      </w:r>
      <w:proofErr w:type="spellStart"/>
      <w:r w:rsidRPr="002372BA">
        <w:rPr>
          <w:rFonts w:ascii="Times New Roman" w:eastAsia="Times New Roman" w:hAnsi="Times New Roman" w:cs="Times New Roman"/>
          <w:sz w:val="24"/>
          <w:szCs w:val="24"/>
          <w:lang w:eastAsia="ro-MD"/>
        </w:rPr>
        <w:t>alţi</w:t>
      </w:r>
      <w:proofErr w:type="spellEnd"/>
      <w:r w:rsidRPr="002372BA">
        <w:rPr>
          <w:rFonts w:ascii="Times New Roman" w:eastAsia="Times New Roman" w:hAnsi="Times New Roman" w:cs="Times New Roman"/>
          <w:sz w:val="24"/>
          <w:szCs w:val="24"/>
          <w:lang w:eastAsia="ro-MD"/>
        </w:rPr>
        <w:t xml:space="preserve"> membri, care se referă cel puţin la rata </w:t>
      </w:r>
      <w:proofErr w:type="spellStart"/>
      <w:r w:rsidRPr="002372BA">
        <w:rPr>
          <w:rFonts w:ascii="Times New Roman" w:eastAsia="Times New Roman" w:hAnsi="Times New Roman" w:cs="Times New Roman"/>
          <w:sz w:val="24"/>
          <w:szCs w:val="24"/>
          <w:lang w:eastAsia="ro-MD"/>
        </w:rPr>
        <w:t>dobînzii</w:t>
      </w:r>
      <w:proofErr w:type="spellEnd"/>
      <w:r w:rsidRPr="002372BA">
        <w:rPr>
          <w:rFonts w:ascii="Times New Roman" w:eastAsia="Times New Roman" w:hAnsi="Times New Roman" w:cs="Times New Roman"/>
          <w:sz w:val="24"/>
          <w:szCs w:val="24"/>
          <w:lang w:eastAsia="ro-MD"/>
        </w:rPr>
        <w:t xml:space="preserve">, termenul depunerii, alte </w:t>
      </w:r>
      <w:proofErr w:type="spellStart"/>
      <w:r w:rsidRPr="002372BA">
        <w:rPr>
          <w:rFonts w:ascii="Times New Roman" w:eastAsia="Times New Roman" w:hAnsi="Times New Roman" w:cs="Times New Roman"/>
          <w:sz w:val="24"/>
          <w:szCs w:val="24"/>
          <w:lang w:eastAsia="ro-MD"/>
        </w:rPr>
        <w:t>condiţii</w:t>
      </w:r>
      <w:proofErr w:type="spellEnd"/>
      <w:r w:rsidRPr="002372BA">
        <w:rPr>
          <w:rFonts w:ascii="Times New Roman" w:eastAsia="Times New Roman" w:hAnsi="Times New Roman" w:cs="Times New Roman"/>
          <w:sz w:val="24"/>
          <w:szCs w:val="24"/>
          <w:lang w:eastAsia="ro-MD"/>
        </w:rPr>
        <w:t xml:space="preserve"> de depunere şi retragere a acestor economii.</w:t>
      </w:r>
    </w:p>
    <w:p w14:paraId="104AC02C"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b/>
          <w:bCs/>
          <w:sz w:val="24"/>
          <w:szCs w:val="24"/>
          <w:lang w:eastAsia="ro-MD"/>
        </w:rPr>
        <w:t>41.</w:t>
      </w:r>
      <w:r w:rsidRPr="002372BA">
        <w:rPr>
          <w:rFonts w:ascii="Times New Roman" w:eastAsia="Times New Roman" w:hAnsi="Times New Roman" w:cs="Times New Roman"/>
          <w:sz w:val="24"/>
          <w:szCs w:val="24"/>
          <w:lang w:eastAsia="ro-MD"/>
        </w:rPr>
        <w:t xml:space="preserve"> </w:t>
      </w:r>
      <w:proofErr w:type="spellStart"/>
      <w:r w:rsidRPr="002372BA">
        <w:rPr>
          <w:rFonts w:ascii="Times New Roman" w:eastAsia="Times New Roman" w:hAnsi="Times New Roman" w:cs="Times New Roman"/>
          <w:sz w:val="24"/>
          <w:szCs w:val="24"/>
          <w:lang w:eastAsia="ro-MD"/>
        </w:rPr>
        <w:t>Asociaţia</w:t>
      </w:r>
      <w:proofErr w:type="spellEnd"/>
      <w:r w:rsidRPr="002372BA">
        <w:rPr>
          <w:rFonts w:ascii="Times New Roman" w:eastAsia="Times New Roman" w:hAnsi="Times New Roman" w:cs="Times New Roman"/>
          <w:sz w:val="24"/>
          <w:szCs w:val="24"/>
          <w:lang w:eastAsia="ro-MD"/>
        </w:rPr>
        <w:t xml:space="preserve"> care </w:t>
      </w:r>
      <w:proofErr w:type="spellStart"/>
      <w:r w:rsidRPr="002372BA">
        <w:rPr>
          <w:rFonts w:ascii="Times New Roman" w:eastAsia="Times New Roman" w:hAnsi="Times New Roman" w:cs="Times New Roman"/>
          <w:sz w:val="24"/>
          <w:szCs w:val="24"/>
          <w:lang w:eastAsia="ro-MD"/>
        </w:rPr>
        <w:t>deţine</w:t>
      </w:r>
      <w:proofErr w:type="spellEnd"/>
      <w:r w:rsidRPr="002372BA">
        <w:rPr>
          <w:rFonts w:ascii="Times New Roman" w:eastAsia="Times New Roman" w:hAnsi="Times New Roman" w:cs="Times New Roman"/>
          <w:sz w:val="24"/>
          <w:szCs w:val="24"/>
          <w:lang w:eastAsia="ro-MD"/>
        </w:rPr>
        <w:t xml:space="preserve"> </w:t>
      </w:r>
      <w:proofErr w:type="spellStart"/>
      <w:r w:rsidRPr="002372BA">
        <w:rPr>
          <w:rFonts w:ascii="Times New Roman" w:eastAsia="Times New Roman" w:hAnsi="Times New Roman" w:cs="Times New Roman"/>
          <w:sz w:val="24"/>
          <w:szCs w:val="24"/>
          <w:lang w:eastAsia="ro-MD"/>
        </w:rPr>
        <w:t>licenţa</w:t>
      </w:r>
      <w:proofErr w:type="spellEnd"/>
      <w:r w:rsidRPr="002372BA">
        <w:rPr>
          <w:rFonts w:ascii="Times New Roman" w:eastAsia="Times New Roman" w:hAnsi="Times New Roman" w:cs="Times New Roman"/>
          <w:sz w:val="24"/>
          <w:szCs w:val="24"/>
          <w:lang w:eastAsia="ro-MD"/>
        </w:rPr>
        <w:t xml:space="preserve"> de categoria B sau C va prezenta Comisiei Naţionale lista persoanelor afiliate şi modul de afiliere a fiecărei persoane </w:t>
      </w:r>
      <w:proofErr w:type="spellStart"/>
      <w:r w:rsidRPr="002372BA">
        <w:rPr>
          <w:rFonts w:ascii="Times New Roman" w:eastAsia="Times New Roman" w:hAnsi="Times New Roman" w:cs="Times New Roman"/>
          <w:sz w:val="24"/>
          <w:szCs w:val="24"/>
          <w:lang w:eastAsia="ro-MD"/>
        </w:rPr>
        <w:t>asociaţiei</w:t>
      </w:r>
      <w:proofErr w:type="spellEnd"/>
      <w:r w:rsidRPr="002372BA">
        <w:rPr>
          <w:rFonts w:ascii="Times New Roman" w:eastAsia="Times New Roman" w:hAnsi="Times New Roman" w:cs="Times New Roman"/>
          <w:sz w:val="24"/>
          <w:szCs w:val="24"/>
          <w:lang w:eastAsia="ro-MD"/>
        </w:rPr>
        <w:t xml:space="preserve">. </w:t>
      </w:r>
      <w:proofErr w:type="spellStart"/>
      <w:r w:rsidRPr="002372BA">
        <w:rPr>
          <w:rFonts w:ascii="Times New Roman" w:eastAsia="Times New Roman" w:hAnsi="Times New Roman" w:cs="Times New Roman"/>
          <w:sz w:val="24"/>
          <w:szCs w:val="24"/>
          <w:lang w:eastAsia="ro-MD"/>
        </w:rPr>
        <w:t>Asociaţiile</w:t>
      </w:r>
      <w:proofErr w:type="spellEnd"/>
      <w:r w:rsidRPr="002372BA">
        <w:rPr>
          <w:rFonts w:ascii="Times New Roman" w:eastAsia="Times New Roman" w:hAnsi="Times New Roman" w:cs="Times New Roman"/>
          <w:sz w:val="24"/>
          <w:szCs w:val="24"/>
          <w:lang w:eastAsia="ro-MD"/>
        </w:rPr>
        <w:t xml:space="preserve"> care </w:t>
      </w:r>
      <w:proofErr w:type="spellStart"/>
      <w:r w:rsidRPr="002372BA">
        <w:rPr>
          <w:rFonts w:ascii="Times New Roman" w:eastAsia="Times New Roman" w:hAnsi="Times New Roman" w:cs="Times New Roman"/>
          <w:sz w:val="24"/>
          <w:szCs w:val="24"/>
          <w:lang w:eastAsia="ro-MD"/>
        </w:rPr>
        <w:t>deţin</w:t>
      </w:r>
      <w:proofErr w:type="spellEnd"/>
      <w:r w:rsidRPr="002372BA">
        <w:rPr>
          <w:rFonts w:ascii="Times New Roman" w:eastAsia="Times New Roman" w:hAnsi="Times New Roman" w:cs="Times New Roman"/>
          <w:sz w:val="24"/>
          <w:szCs w:val="24"/>
          <w:lang w:eastAsia="ro-MD"/>
        </w:rPr>
        <w:t xml:space="preserve"> </w:t>
      </w:r>
      <w:proofErr w:type="spellStart"/>
      <w:r w:rsidRPr="002372BA">
        <w:rPr>
          <w:rFonts w:ascii="Times New Roman" w:eastAsia="Times New Roman" w:hAnsi="Times New Roman" w:cs="Times New Roman"/>
          <w:sz w:val="24"/>
          <w:szCs w:val="24"/>
          <w:lang w:eastAsia="ro-MD"/>
        </w:rPr>
        <w:t>licenţă</w:t>
      </w:r>
      <w:proofErr w:type="spellEnd"/>
      <w:r w:rsidRPr="002372BA">
        <w:rPr>
          <w:rFonts w:ascii="Times New Roman" w:eastAsia="Times New Roman" w:hAnsi="Times New Roman" w:cs="Times New Roman"/>
          <w:sz w:val="24"/>
          <w:szCs w:val="24"/>
          <w:lang w:eastAsia="ro-MD"/>
        </w:rPr>
        <w:t xml:space="preserve"> de categoria B şi C prezintă următoarele date pentru persoanele fizice afiliate: numele, prenumele, codul personal, gradul de rudenie, afinitate şi căsătorie, domiciliul. Persoanele fizice fără capacitate deplină de </w:t>
      </w:r>
      <w:proofErr w:type="spellStart"/>
      <w:r w:rsidRPr="002372BA">
        <w:rPr>
          <w:rFonts w:ascii="Times New Roman" w:eastAsia="Times New Roman" w:hAnsi="Times New Roman" w:cs="Times New Roman"/>
          <w:sz w:val="24"/>
          <w:szCs w:val="24"/>
          <w:lang w:eastAsia="ro-MD"/>
        </w:rPr>
        <w:t>exerciţiu</w:t>
      </w:r>
      <w:proofErr w:type="spellEnd"/>
      <w:r w:rsidRPr="002372BA">
        <w:rPr>
          <w:rFonts w:ascii="Times New Roman" w:eastAsia="Times New Roman" w:hAnsi="Times New Roman" w:cs="Times New Roman"/>
          <w:sz w:val="24"/>
          <w:szCs w:val="24"/>
          <w:lang w:eastAsia="ro-MD"/>
        </w:rPr>
        <w:t xml:space="preserve"> nu se includ în lista menţionată. </w:t>
      </w:r>
      <w:proofErr w:type="spellStart"/>
      <w:r w:rsidRPr="002372BA">
        <w:rPr>
          <w:rFonts w:ascii="Times New Roman" w:eastAsia="Times New Roman" w:hAnsi="Times New Roman" w:cs="Times New Roman"/>
          <w:sz w:val="24"/>
          <w:szCs w:val="24"/>
          <w:lang w:eastAsia="ro-MD"/>
        </w:rPr>
        <w:t>Asociaţiile</w:t>
      </w:r>
      <w:proofErr w:type="spellEnd"/>
      <w:r w:rsidRPr="002372BA">
        <w:rPr>
          <w:rFonts w:ascii="Times New Roman" w:eastAsia="Times New Roman" w:hAnsi="Times New Roman" w:cs="Times New Roman"/>
          <w:sz w:val="24"/>
          <w:szCs w:val="24"/>
          <w:lang w:eastAsia="ro-MD"/>
        </w:rPr>
        <w:t xml:space="preserve"> ce </w:t>
      </w:r>
      <w:proofErr w:type="spellStart"/>
      <w:r w:rsidRPr="002372BA">
        <w:rPr>
          <w:rFonts w:ascii="Times New Roman" w:eastAsia="Times New Roman" w:hAnsi="Times New Roman" w:cs="Times New Roman"/>
          <w:sz w:val="24"/>
          <w:szCs w:val="24"/>
          <w:lang w:eastAsia="ro-MD"/>
        </w:rPr>
        <w:t>deţin</w:t>
      </w:r>
      <w:proofErr w:type="spellEnd"/>
      <w:r w:rsidRPr="002372BA">
        <w:rPr>
          <w:rFonts w:ascii="Times New Roman" w:eastAsia="Times New Roman" w:hAnsi="Times New Roman" w:cs="Times New Roman"/>
          <w:sz w:val="24"/>
          <w:szCs w:val="24"/>
          <w:lang w:eastAsia="ro-MD"/>
        </w:rPr>
        <w:t xml:space="preserve"> </w:t>
      </w:r>
      <w:proofErr w:type="spellStart"/>
      <w:r w:rsidRPr="002372BA">
        <w:rPr>
          <w:rFonts w:ascii="Times New Roman" w:eastAsia="Times New Roman" w:hAnsi="Times New Roman" w:cs="Times New Roman"/>
          <w:sz w:val="24"/>
          <w:szCs w:val="24"/>
          <w:lang w:eastAsia="ro-MD"/>
        </w:rPr>
        <w:t>licenţă</w:t>
      </w:r>
      <w:proofErr w:type="spellEnd"/>
      <w:r w:rsidRPr="002372BA">
        <w:rPr>
          <w:rFonts w:ascii="Times New Roman" w:eastAsia="Times New Roman" w:hAnsi="Times New Roman" w:cs="Times New Roman"/>
          <w:sz w:val="24"/>
          <w:szCs w:val="24"/>
          <w:lang w:eastAsia="ro-MD"/>
        </w:rPr>
        <w:t xml:space="preserve"> de categoria C prezintă următoarele date pentru persoanele juridice afiliate: caracterul </w:t>
      </w:r>
      <w:proofErr w:type="spellStart"/>
      <w:r w:rsidRPr="002372BA">
        <w:rPr>
          <w:rFonts w:ascii="Times New Roman" w:eastAsia="Times New Roman" w:hAnsi="Times New Roman" w:cs="Times New Roman"/>
          <w:sz w:val="24"/>
          <w:szCs w:val="24"/>
          <w:lang w:eastAsia="ro-MD"/>
        </w:rPr>
        <w:t>relaţiilor</w:t>
      </w:r>
      <w:proofErr w:type="spellEnd"/>
      <w:r w:rsidRPr="002372BA">
        <w:rPr>
          <w:rFonts w:ascii="Times New Roman" w:eastAsia="Times New Roman" w:hAnsi="Times New Roman" w:cs="Times New Roman"/>
          <w:sz w:val="24"/>
          <w:szCs w:val="24"/>
          <w:lang w:eastAsia="ro-MD"/>
        </w:rPr>
        <w:t xml:space="preserve">, denumirea, sediul, numele şi prenumele administratorului, IDNO. De asemenea, în listă se va </w:t>
      </w:r>
      <w:proofErr w:type="spellStart"/>
      <w:r w:rsidRPr="002372BA">
        <w:rPr>
          <w:rFonts w:ascii="Times New Roman" w:eastAsia="Times New Roman" w:hAnsi="Times New Roman" w:cs="Times New Roman"/>
          <w:sz w:val="24"/>
          <w:szCs w:val="24"/>
          <w:lang w:eastAsia="ro-MD"/>
        </w:rPr>
        <w:t>menţiona</w:t>
      </w:r>
      <w:proofErr w:type="spellEnd"/>
      <w:r w:rsidRPr="002372BA">
        <w:rPr>
          <w:rFonts w:ascii="Times New Roman" w:eastAsia="Times New Roman" w:hAnsi="Times New Roman" w:cs="Times New Roman"/>
          <w:sz w:val="24"/>
          <w:szCs w:val="24"/>
          <w:lang w:eastAsia="ro-MD"/>
        </w:rPr>
        <w:t xml:space="preserve"> faptul dacă este sau nu persoana respectivă membru al </w:t>
      </w:r>
      <w:proofErr w:type="spellStart"/>
      <w:r w:rsidRPr="002372BA">
        <w:rPr>
          <w:rFonts w:ascii="Times New Roman" w:eastAsia="Times New Roman" w:hAnsi="Times New Roman" w:cs="Times New Roman"/>
          <w:sz w:val="24"/>
          <w:szCs w:val="24"/>
          <w:lang w:eastAsia="ro-MD"/>
        </w:rPr>
        <w:t>asociaţiei</w:t>
      </w:r>
      <w:proofErr w:type="spellEnd"/>
      <w:r w:rsidRPr="002372BA">
        <w:rPr>
          <w:rFonts w:ascii="Times New Roman" w:eastAsia="Times New Roman" w:hAnsi="Times New Roman" w:cs="Times New Roman"/>
          <w:sz w:val="24"/>
          <w:szCs w:val="24"/>
          <w:lang w:eastAsia="ro-MD"/>
        </w:rPr>
        <w:t>. Prima listă a persoanelor afiliate va fi prezentată Comisiei Naţionale concomitent cu prezentarea raportului financiar anual pentru anul 2008.</w:t>
      </w:r>
    </w:p>
    <w:p w14:paraId="1EBB005B"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b/>
          <w:bCs/>
          <w:sz w:val="24"/>
          <w:szCs w:val="24"/>
          <w:lang w:eastAsia="ro-MD"/>
        </w:rPr>
        <w:t>42.</w:t>
      </w:r>
      <w:r w:rsidRPr="002372BA">
        <w:rPr>
          <w:rFonts w:ascii="Times New Roman" w:eastAsia="Times New Roman" w:hAnsi="Times New Roman" w:cs="Times New Roman"/>
          <w:sz w:val="24"/>
          <w:szCs w:val="24"/>
          <w:lang w:eastAsia="ro-MD"/>
        </w:rPr>
        <w:t xml:space="preserve"> În cazul modificării </w:t>
      </w:r>
      <w:proofErr w:type="spellStart"/>
      <w:r w:rsidRPr="002372BA">
        <w:rPr>
          <w:rFonts w:ascii="Times New Roman" w:eastAsia="Times New Roman" w:hAnsi="Times New Roman" w:cs="Times New Roman"/>
          <w:sz w:val="24"/>
          <w:szCs w:val="24"/>
          <w:lang w:eastAsia="ro-MD"/>
        </w:rPr>
        <w:t>componenţei</w:t>
      </w:r>
      <w:proofErr w:type="spellEnd"/>
      <w:r w:rsidRPr="002372BA">
        <w:rPr>
          <w:rFonts w:ascii="Times New Roman" w:eastAsia="Times New Roman" w:hAnsi="Times New Roman" w:cs="Times New Roman"/>
          <w:sz w:val="24"/>
          <w:szCs w:val="24"/>
          <w:lang w:eastAsia="ro-MD"/>
        </w:rPr>
        <w:t xml:space="preserve"> persoanelor afiliate, </w:t>
      </w:r>
      <w:proofErr w:type="spellStart"/>
      <w:r w:rsidRPr="002372BA">
        <w:rPr>
          <w:rFonts w:ascii="Times New Roman" w:eastAsia="Times New Roman" w:hAnsi="Times New Roman" w:cs="Times New Roman"/>
          <w:sz w:val="24"/>
          <w:szCs w:val="24"/>
          <w:lang w:eastAsia="ro-MD"/>
        </w:rPr>
        <w:t>asociaţia</w:t>
      </w:r>
      <w:proofErr w:type="spellEnd"/>
      <w:r w:rsidRPr="002372BA">
        <w:rPr>
          <w:rFonts w:ascii="Times New Roman" w:eastAsia="Times New Roman" w:hAnsi="Times New Roman" w:cs="Times New Roman"/>
          <w:sz w:val="24"/>
          <w:szCs w:val="24"/>
          <w:lang w:eastAsia="ro-MD"/>
        </w:rPr>
        <w:t xml:space="preserve"> care </w:t>
      </w:r>
      <w:proofErr w:type="spellStart"/>
      <w:r w:rsidRPr="002372BA">
        <w:rPr>
          <w:rFonts w:ascii="Times New Roman" w:eastAsia="Times New Roman" w:hAnsi="Times New Roman" w:cs="Times New Roman"/>
          <w:sz w:val="24"/>
          <w:szCs w:val="24"/>
          <w:lang w:eastAsia="ro-MD"/>
        </w:rPr>
        <w:t>deţine</w:t>
      </w:r>
      <w:proofErr w:type="spellEnd"/>
      <w:r w:rsidRPr="002372BA">
        <w:rPr>
          <w:rFonts w:ascii="Times New Roman" w:eastAsia="Times New Roman" w:hAnsi="Times New Roman" w:cs="Times New Roman"/>
          <w:sz w:val="24"/>
          <w:szCs w:val="24"/>
          <w:lang w:eastAsia="ro-MD"/>
        </w:rPr>
        <w:t xml:space="preserve"> </w:t>
      </w:r>
      <w:proofErr w:type="spellStart"/>
      <w:r w:rsidRPr="002372BA">
        <w:rPr>
          <w:rFonts w:ascii="Times New Roman" w:eastAsia="Times New Roman" w:hAnsi="Times New Roman" w:cs="Times New Roman"/>
          <w:sz w:val="24"/>
          <w:szCs w:val="24"/>
          <w:lang w:eastAsia="ro-MD"/>
        </w:rPr>
        <w:t>licenţa</w:t>
      </w:r>
      <w:proofErr w:type="spellEnd"/>
      <w:r w:rsidRPr="002372BA">
        <w:rPr>
          <w:rFonts w:ascii="Times New Roman" w:eastAsia="Times New Roman" w:hAnsi="Times New Roman" w:cs="Times New Roman"/>
          <w:sz w:val="24"/>
          <w:szCs w:val="24"/>
          <w:lang w:eastAsia="ro-MD"/>
        </w:rPr>
        <w:t xml:space="preserve"> de categoria B sau C va informa în scris Comisia Naţională, cu anexarea listei complete reînnoite a persoanelor afiliate, în termen de 10 zile lucrătoare din data modificării respective.</w:t>
      </w:r>
    </w:p>
    <w:p w14:paraId="07095AB7"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 </w:t>
      </w:r>
    </w:p>
    <w:p w14:paraId="0CE9D841" w14:textId="77777777" w:rsidR="002372BA" w:rsidRPr="002372BA" w:rsidRDefault="002372BA" w:rsidP="002372BA">
      <w:pPr>
        <w:spacing w:after="0" w:line="240" w:lineRule="auto"/>
        <w:jc w:val="center"/>
        <w:rPr>
          <w:rFonts w:ascii="Times New Roman" w:eastAsia="Times New Roman" w:hAnsi="Times New Roman" w:cs="Times New Roman"/>
          <w:b/>
          <w:bCs/>
          <w:sz w:val="24"/>
          <w:szCs w:val="24"/>
          <w:lang w:eastAsia="ro-MD"/>
        </w:rPr>
      </w:pPr>
      <w:r w:rsidRPr="002372BA">
        <w:rPr>
          <w:rFonts w:ascii="Times New Roman" w:eastAsia="Times New Roman" w:hAnsi="Times New Roman" w:cs="Times New Roman"/>
          <w:b/>
          <w:bCs/>
          <w:sz w:val="24"/>
          <w:szCs w:val="24"/>
          <w:lang w:eastAsia="ro-MD"/>
        </w:rPr>
        <w:t>Capitolul IX</w:t>
      </w:r>
    </w:p>
    <w:p w14:paraId="0219EAD1" w14:textId="77777777" w:rsidR="002372BA" w:rsidRPr="002372BA" w:rsidRDefault="002372BA" w:rsidP="002372BA">
      <w:pPr>
        <w:spacing w:after="0" w:line="240" w:lineRule="auto"/>
        <w:jc w:val="center"/>
        <w:rPr>
          <w:rFonts w:ascii="Times New Roman" w:eastAsia="Times New Roman" w:hAnsi="Times New Roman" w:cs="Times New Roman"/>
          <w:b/>
          <w:bCs/>
          <w:sz w:val="24"/>
          <w:szCs w:val="24"/>
          <w:lang w:eastAsia="ro-MD"/>
        </w:rPr>
      </w:pPr>
      <w:r w:rsidRPr="002372BA">
        <w:rPr>
          <w:rFonts w:ascii="Times New Roman" w:eastAsia="Times New Roman" w:hAnsi="Times New Roman" w:cs="Times New Roman"/>
          <w:b/>
          <w:bCs/>
          <w:sz w:val="24"/>
          <w:szCs w:val="24"/>
          <w:lang w:eastAsia="ro-MD"/>
        </w:rPr>
        <w:t>CERINŢE PRIVIND INVESTIŢIILE</w:t>
      </w:r>
    </w:p>
    <w:p w14:paraId="3752060E"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b/>
          <w:bCs/>
          <w:sz w:val="24"/>
          <w:szCs w:val="24"/>
          <w:lang w:eastAsia="ro-MD"/>
        </w:rPr>
        <w:t>43.</w:t>
      </w:r>
      <w:r w:rsidRPr="002372BA">
        <w:rPr>
          <w:rFonts w:ascii="Times New Roman" w:eastAsia="Times New Roman" w:hAnsi="Times New Roman" w:cs="Times New Roman"/>
          <w:sz w:val="24"/>
          <w:szCs w:val="24"/>
          <w:lang w:eastAsia="ro-MD"/>
        </w:rPr>
        <w:t xml:space="preserve"> Consiliul </w:t>
      </w:r>
      <w:proofErr w:type="spellStart"/>
      <w:r w:rsidRPr="002372BA">
        <w:rPr>
          <w:rFonts w:ascii="Times New Roman" w:eastAsia="Times New Roman" w:hAnsi="Times New Roman" w:cs="Times New Roman"/>
          <w:sz w:val="24"/>
          <w:szCs w:val="24"/>
          <w:lang w:eastAsia="ro-MD"/>
        </w:rPr>
        <w:t>asociaţiei</w:t>
      </w:r>
      <w:proofErr w:type="spellEnd"/>
      <w:r w:rsidRPr="002372BA">
        <w:rPr>
          <w:rFonts w:ascii="Times New Roman" w:eastAsia="Times New Roman" w:hAnsi="Times New Roman" w:cs="Times New Roman"/>
          <w:sz w:val="24"/>
          <w:szCs w:val="24"/>
          <w:lang w:eastAsia="ro-MD"/>
        </w:rPr>
        <w:t xml:space="preserve"> va asigura elaborarea şi va aproba politica de </w:t>
      </w:r>
      <w:proofErr w:type="spellStart"/>
      <w:r w:rsidRPr="002372BA">
        <w:rPr>
          <w:rFonts w:ascii="Times New Roman" w:eastAsia="Times New Roman" w:hAnsi="Times New Roman" w:cs="Times New Roman"/>
          <w:sz w:val="24"/>
          <w:szCs w:val="24"/>
          <w:lang w:eastAsia="ro-MD"/>
        </w:rPr>
        <w:t>investiţii</w:t>
      </w:r>
      <w:proofErr w:type="spellEnd"/>
      <w:r w:rsidRPr="002372BA">
        <w:rPr>
          <w:rFonts w:ascii="Times New Roman" w:eastAsia="Times New Roman" w:hAnsi="Times New Roman" w:cs="Times New Roman"/>
          <w:sz w:val="24"/>
          <w:szCs w:val="24"/>
          <w:lang w:eastAsia="ro-MD"/>
        </w:rPr>
        <w:t>, în conformitate cu Legea nr.139 din 21.06.2007, actele normative ale Comisiei Naţionale şi documentele sale interne şi este responsabil pentru asigurarea implementării adecvate a acesteia.</w:t>
      </w:r>
    </w:p>
    <w:p w14:paraId="60BF0E6B" w14:textId="77777777" w:rsidR="002372BA" w:rsidRPr="002372BA" w:rsidRDefault="002372BA" w:rsidP="002372BA">
      <w:pPr>
        <w:spacing w:after="0" w:line="240" w:lineRule="auto"/>
        <w:jc w:val="both"/>
        <w:rPr>
          <w:rFonts w:ascii="Times New Roman" w:eastAsia="Times New Roman" w:hAnsi="Times New Roman" w:cs="Times New Roman"/>
          <w:i/>
          <w:iCs/>
          <w:color w:val="663300"/>
          <w:lang w:eastAsia="ro-MD"/>
        </w:rPr>
      </w:pPr>
      <w:r w:rsidRPr="002372BA">
        <w:rPr>
          <w:rFonts w:ascii="Times New Roman" w:eastAsia="Times New Roman" w:hAnsi="Times New Roman" w:cs="Times New Roman"/>
          <w:i/>
          <w:iCs/>
          <w:color w:val="663300"/>
          <w:lang w:eastAsia="ro-MD"/>
        </w:rPr>
        <w:t xml:space="preserve">[Pct.43 modificat prin </w:t>
      </w:r>
      <w:proofErr w:type="spellStart"/>
      <w:r w:rsidRPr="002372BA">
        <w:rPr>
          <w:rFonts w:ascii="Times New Roman" w:eastAsia="Times New Roman" w:hAnsi="Times New Roman" w:cs="Times New Roman"/>
          <w:i/>
          <w:iCs/>
          <w:color w:val="663300"/>
          <w:lang w:eastAsia="ro-MD"/>
        </w:rPr>
        <w:t>Hot.CNPF</w:t>
      </w:r>
      <w:proofErr w:type="spellEnd"/>
      <w:r w:rsidRPr="002372BA">
        <w:rPr>
          <w:rFonts w:ascii="Times New Roman" w:eastAsia="Times New Roman" w:hAnsi="Times New Roman" w:cs="Times New Roman"/>
          <w:i/>
          <w:iCs/>
          <w:color w:val="663300"/>
          <w:lang w:eastAsia="ro-MD"/>
        </w:rPr>
        <w:t xml:space="preserve"> nr.18/3 din 13.04.2018, în vigoare 04.05.2018]</w:t>
      </w:r>
    </w:p>
    <w:p w14:paraId="1C990CB8"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 </w:t>
      </w:r>
    </w:p>
    <w:p w14:paraId="3689AD43"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b/>
          <w:bCs/>
          <w:sz w:val="24"/>
          <w:szCs w:val="24"/>
          <w:lang w:eastAsia="ro-MD"/>
        </w:rPr>
        <w:t>44.</w:t>
      </w:r>
      <w:r w:rsidRPr="002372BA">
        <w:rPr>
          <w:rFonts w:ascii="Times New Roman" w:eastAsia="Times New Roman" w:hAnsi="Times New Roman" w:cs="Times New Roman"/>
          <w:sz w:val="24"/>
          <w:szCs w:val="24"/>
          <w:lang w:eastAsia="ro-MD"/>
        </w:rPr>
        <w:t xml:space="preserve"> Politica de </w:t>
      </w:r>
      <w:proofErr w:type="spellStart"/>
      <w:r w:rsidRPr="002372BA">
        <w:rPr>
          <w:rFonts w:ascii="Times New Roman" w:eastAsia="Times New Roman" w:hAnsi="Times New Roman" w:cs="Times New Roman"/>
          <w:sz w:val="24"/>
          <w:szCs w:val="24"/>
          <w:lang w:eastAsia="ro-MD"/>
        </w:rPr>
        <w:t>investiţii</w:t>
      </w:r>
      <w:proofErr w:type="spellEnd"/>
      <w:r w:rsidRPr="002372BA">
        <w:rPr>
          <w:rFonts w:ascii="Times New Roman" w:eastAsia="Times New Roman" w:hAnsi="Times New Roman" w:cs="Times New Roman"/>
          <w:sz w:val="24"/>
          <w:szCs w:val="24"/>
          <w:lang w:eastAsia="ro-MD"/>
        </w:rPr>
        <w:t xml:space="preserve"> va conţine, dar nu se va limita la prevederi referitoare la tipul </w:t>
      </w:r>
      <w:proofErr w:type="spellStart"/>
      <w:r w:rsidRPr="002372BA">
        <w:rPr>
          <w:rFonts w:ascii="Times New Roman" w:eastAsia="Times New Roman" w:hAnsi="Times New Roman" w:cs="Times New Roman"/>
          <w:sz w:val="24"/>
          <w:szCs w:val="24"/>
          <w:lang w:eastAsia="ro-MD"/>
        </w:rPr>
        <w:t>investiţiilor</w:t>
      </w:r>
      <w:proofErr w:type="spellEnd"/>
      <w:r w:rsidRPr="002372BA">
        <w:rPr>
          <w:rFonts w:ascii="Times New Roman" w:eastAsia="Times New Roman" w:hAnsi="Times New Roman" w:cs="Times New Roman"/>
          <w:sz w:val="24"/>
          <w:szCs w:val="24"/>
          <w:lang w:eastAsia="ro-MD"/>
        </w:rPr>
        <w:t xml:space="preserve">, practici şi proceduri pentru aprobarea deciziilor, efectuarea </w:t>
      </w:r>
      <w:proofErr w:type="spellStart"/>
      <w:r w:rsidRPr="002372BA">
        <w:rPr>
          <w:rFonts w:ascii="Times New Roman" w:eastAsia="Times New Roman" w:hAnsi="Times New Roman" w:cs="Times New Roman"/>
          <w:sz w:val="24"/>
          <w:szCs w:val="24"/>
          <w:lang w:eastAsia="ro-MD"/>
        </w:rPr>
        <w:t>tranzacţiilor</w:t>
      </w:r>
      <w:proofErr w:type="spellEnd"/>
      <w:r w:rsidRPr="002372BA">
        <w:rPr>
          <w:rFonts w:ascii="Times New Roman" w:eastAsia="Times New Roman" w:hAnsi="Times New Roman" w:cs="Times New Roman"/>
          <w:sz w:val="24"/>
          <w:szCs w:val="24"/>
          <w:lang w:eastAsia="ro-MD"/>
        </w:rPr>
        <w:t xml:space="preserve">, monitorizare şi evaluare, conformarea cu actele normative ale Comisiei Naţionale şi limitele stabilite în alte acte legislative şi normative, diversificare, coordonare cu politica de gestiune a activelor şi pasivelor. Consiliul </w:t>
      </w:r>
      <w:proofErr w:type="spellStart"/>
      <w:r w:rsidRPr="002372BA">
        <w:rPr>
          <w:rFonts w:ascii="Times New Roman" w:eastAsia="Times New Roman" w:hAnsi="Times New Roman" w:cs="Times New Roman"/>
          <w:sz w:val="24"/>
          <w:szCs w:val="24"/>
          <w:lang w:eastAsia="ro-MD"/>
        </w:rPr>
        <w:t>asociaţiei</w:t>
      </w:r>
      <w:proofErr w:type="spellEnd"/>
      <w:r w:rsidRPr="002372BA">
        <w:rPr>
          <w:rFonts w:ascii="Times New Roman" w:eastAsia="Times New Roman" w:hAnsi="Times New Roman" w:cs="Times New Roman"/>
          <w:sz w:val="24"/>
          <w:szCs w:val="24"/>
          <w:lang w:eastAsia="ro-MD"/>
        </w:rPr>
        <w:t xml:space="preserve"> va revizui politica de </w:t>
      </w:r>
      <w:proofErr w:type="spellStart"/>
      <w:r w:rsidRPr="002372BA">
        <w:rPr>
          <w:rFonts w:ascii="Times New Roman" w:eastAsia="Times New Roman" w:hAnsi="Times New Roman" w:cs="Times New Roman"/>
          <w:sz w:val="24"/>
          <w:szCs w:val="24"/>
          <w:lang w:eastAsia="ro-MD"/>
        </w:rPr>
        <w:t>investiţii</w:t>
      </w:r>
      <w:proofErr w:type="spellEnd"/>
      <w:r w:rsidRPr="002372BA">
        <w:rPr>
          <w:rFonts w:ascii="Times New Roman" w:eastAsia="Times New Roman" w:hAnsi="Times New Roman" w:cs="Times New Roman"/>
          <w:sz w:val="24"/>
          <w:szCs w:val="24"/>
          <w:lang w:eastAsia="ro-MD"/>
        </w:rPr>
        <w:t xml:space="preserve"> cel puţin o dată pe an.</w:t>
      </w:r>
    </w:p>
    <w:p w14:paraId="5AC8A294"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b/>
          <w:bCs/>
          <w:sz w:val="24"/>
          <w:szCs w:val="24"/>
          <w:lang w:eastAsia="ro-MD"/>
        </w:rPr>
        <w:t>45.</w:t>
      </w:r>
      <w:r w:rsidRPr="002372BA">
        <w:rPr>
          <w:rFonts w:ascii="Times New Roman" w:eastAsia="Times New Roman" w:hAnsi="Times New Roman" w:cs="Times New Roman"/>
          <w:sz w:val="24"/>
          <w:szCs w:val="24"/>
          <w:lang w:eastAsia="ro-MD"/>
        </w:rPr>
        <w:t xml:space="preserve"> Valoarea totală a </w:t>
      </w:r>
      <w:proofErr w:type="spellStart"/>
      <w:r w:rsidRPr="002372BA">
        <w:rPr>
          <w:rFonts w:ascii="Times New Roman" w:eastAsia="Times New Roman" w:hAnsi="Times New Roman" w:cs="Times New Roman"/>
          <w:sz w:val="24"/>
          <w:szCs w:val="24"/>
          <w:lang w:eastAsia="ro-MD"/>
        </w:rPr>
        <w:t>investiţiilor</w:t>
      </w:r>
      <w:proofErr w:type="spellEnd"/>
      <w:r w:rsidRPr="002372BA">
        <w:rPr>
          <w:rFonts w:ascii="Times New Roman" w:eastAsia="Times New Roman" w:hAnsi="Times New Roman" w:cs="Times New Roman"/>
          <w:sz w:val="24"/>
          <w:szCs w:val="24"/>
          <w:lang w:eastAsia="ro-MD"/>
        </w:rPr>
        <w:t xml:space="preserve"> în capital şi/sau în alte valori mobiliare corporative nu va </w:t>
      </w:r>
      <w:proofErr w:type="spellStart"/>
      <w:r w:rsidRPr="002372BA">
        <w:rPr>
          <w:rFonts w:ascii="Times New Roman" w:eastAsia="Times New Roman" w:hAnsi="Times New Roman" w:cs="Times New Roman"/>
          <w:sz w:val="24"/>
          <w:szCs w:val="24"/>
          <w:lang w:eastAsia="ro-MD"/>
        </w:rPr>
        <w:t>depăşi</w:t>
      </w:r>
      <w:proofErr w:type="spellEnd"/>
      <w:r w:rsidRPr="002372BA">
        <w:rPr>
          <w:rFonts w:ascii="Times New Roman" w:eastAsia="Times New Roman" w:hAnsi="Times New Roman" w:cs="Times New Roman"/>
          <w:sz w:val="24"/>
          <w:szCs w:val="24"/>
          <w:lang w:eastAsia="ro-MD"/>
        </w:rPr>
        <w:t xml:space="preserve"> 100% din rezerva </w:t>
      </w:r>
      <w:proofErr w:type="spellStart"/>
      <w:r w:rsidRPr="002372BA">
        <w:rPr>
          <w:rFonts w:ascii="Times New Roman" w:eastAsia="Times New Roman" w:hAnsi="Times New Roman" w:cs="Times New Roman"/>
          <w:sz w:val="24"/>
          <w:szCs w:val="24"/>
          <w:lang w:eastAsia="ro-MD"/>
        </w:rPr>
        <w:t>instituţională</w:t>
      </w:r>
      <w:proofErr w:type="spellEnd"/>
      <w:r w:rsidRPr="002372BA">
        <w:rPr>
          <w:rFonts w:ascii="Times New Roman" w:eastAsia="Times New Roman" w:hAnsi="Times New Roman" w:cs="Times New Roman"/>
          <w:sz w:val="24"/>
          <w:szCs w:val="24"/>
          <w:lang w:eastAsia="ro-MD"/>
        </w:rPr>
        <w:t xml:space="preserve"> a </w:t>
      </w:r>
      <w:proofErr w:type="spellStart"/>
      <w:r w:rsidRPr="002372BA">
        <w:rPr>
          <w:rFonts w:ascii="Times New Roman" w:eastAsia="Times New Roman" w:hAnsi="Times New Roman" w:cs="Times New Roman"/>
          <w:sz w:val="24"/>
          <w:szCs w:val="24"/>
          <w:lang w:eastAsia="ro-MD"/>
        </w:rPr>
        <w:t>asociaţiei</w:t>
      </w:r>
      <w:proofErr w:type="spellEnd"/>
      <w:r w:rsidRPr="002372BA">
        <w:rPr>
          <w:rFonts w:ascii="Times New Roman" w:eastAsia="Times New Roman" w:hAnsi="Times New Roman" w:cs="Times New Roman"/>
          <w:sz w:val="24"/>
          <w:szCs w:val="24"/>
          <w:lang w:eastAsia="ro-MD"/>
        </w:rPr>
        <w:t xml:space="preserve">. </w:t>
      </w:r>
      <w:proofErr w:type="spellStart"/>
      <w:r w:rsidRPr="002372BA">
        <w:rPr>
          <w:rFonts w:ascii="Times New Roman" w:eastAsia="Times New Roman" w:hAnsi="Times New Roman" w:cs="Times New Roman"/>
          <w:sz w:val="24"/>
          <w:szCs w:val="24"/>
          <w:lang w:eastAsia="ro-MD"/>
        </w:rPr>
        <w:t>Aceeaşi</w:t>
      </w:r>
      <w:proofErr w:type="spellEnd"/>
      <w:r w:rsidRPr="002372BA">
        <w:rPr>
          <w:rFonts w:ascii="Times New Roman" w:eastAsia="Times New Roman" w:hAnsi="Times New Roman" w:cs="Times New Roman"/>
          <w:sz w:val="24"/>
          <w:szCs w:val="24"/>
          <w:lang w:eastAsia="ro-MD"/>
        </w:rPr>
        <w:t xml:space="preserve"> </w:t>
      </w:r>
      <w:proofErr w:type="spellStart"/>
      <w:r w:rsidRPr="002372BA">
        <w:rPr>
          <w:rFonts w:ascii="Times New Roman" w:eastAsia="Times New Roman" w:hAnsi="Times New Roman" w:cs="Times New Roman"/>
          <w:sz w:val="24"/>
          <w:szCs w:val="24"/>
          <w:lang w:eastAsia="ro-MD"/>
        </w:rPr>
        <w:t>cerinţă</w:t>
      </w:r>
      <w:proofErr w:type="spellEnd"/>
      <w:r w:rsidRPr="002372BA">
        <w:rPr>
          <w:rFonts w:ascii="Times New Roman" w:eastAsia="Times New Roman" w:hAnsi="Times New Roman" w:cs="Times New Roman"/>
          <w:sz w:val="24"/>
          <w:szCs w:val="24"/>
          <w:lang w:eastAsia="ro-MD"/>
        </w:rPr>
        <w:t xml:space="preserve"> se referă la </w:t>
      </w:r>
      <w:proofErr w:type="spellStart"/>
      <w:r w:rsidRPr="002372BA">
        <w:rPr>
          <w:rFonts w:ascii="Times New Roman" w:eastAsia="Times New Roman" w:hAnsi="Times New Roman" w:cs="Times New Roman"/>
          <w:sz w:val="24"/>
          <w:szCs w:val="24"/>
          <w:lang w:eastAsia="ro-MD"/>
        </w:rPr>
        <w:t>investiţiile</w:t>
      </w:r>
      <w:proofErr w:type="spellEnd"/>
      <w:r w:rsidRPr="002372BA">
        <w:rPr>
          <w:rFonts w:ascii="Times New Roman" w:eastAsia="Times New Roman" w:hAnsi="Times New Roman" w:cs="Times New Roman"/>
          <w:sz w:val="24"/>
          <w:szCs w:val="24"/>
          <w:lang w:eastAsia="ro-MD"/>
        </w:rPr>
        <w:t xml:space="preserve"> </w:t>
      </w:r>
      <w:proofErr w:type="spellStart"/>
      <w:r w:rsidRPr="002372BA">
        <w:rPr>
          <w:rFonts w:ascii="Times New Roman" w:eastAsia="Times New Roman" w:hAnsi="Times New Roman" w:cs="Times New Roman"/>
          <w:sz w:val="24"/>
          <w:szCs w:val="24"/>
          <w:lang w:eastAsia="ro-MD"/>
        </w:rPr>
        <w:t>asociaţiei</w:t>
      </w:r>
      <w:proofErr w:type="spellEnd"/>
      <w:r w:rsidRPr="002372BA">
        <w:rPr>
          <w:rFonts w:ascii="Times New Roman" w:eastAsia="Times New Roman" w:hAnsi="Times New Roman" w:cs="Times New Roman"/>
          <w:sz w:val="24"/>
          <w:szCs w:val="24"/>
          <w:lang w:eastAsia="ro-MD"/>
        </w:rPr>
        <w:t xml:space="preserve"> centrale, efectuate din sursele proprii.</w:t>
      </w:r>
    </w:p>
    <w:p w14:paraId="5E11ED4B" w14:textId="77777777" w:rsidR="002372BA" w:rsidRPr="002372BA" w:rsidRDefault="002372BA" w:rsidP="002372BA">
      <w:pPr>
        <w:spacing w:after="0" w:line="240" w:lineRule="auto"/>
        <w:jc w:val="both"/>
        <w:rPr>
          <w:rFonts w:ascii="Times New Roman" w:eastAsia="Times New Roman" w:hAnsi="Times New Roman" w:cs="Times New Roman"/>
          <w:i/>
          <w:iCs/>
          <w:color w:val="663300"/>
          <w:lang w:eastAsia="ro-MD"/>
        </w:rPr>
      </w:pPr>
      <w:r w:rsidRPr="002372BA">
        <w:rPr>
          <w:rFonts w:ascii="Times New Roman" w:eastAsia="Times New Roman" w:hAnsi="Times New Roman" w:cs="Times New Roman"/>
          <w:i/>
          <w:iCs/>
          <w:color w:val="663300"/>
          <w:lang w:eastAsia="ro-MD"/>
        </w:rPr>
        <w:t xml:space="preserve">[Pct.45 modificat prin </w:t>
      </w:r>
      <w:proofErr w:type="spellStart"/>
      <w:r w:rsidRPr="002372BA">
        <w:rPr>
          <w:rFonts w:ascii="Times New Roman" w:eastAsia="Times New Roman" w:hAnsi="Times New Roman" w:cs="Times New Roman"/>
          <w:i/>
          <w:iCs/>
          <w:color w:val="663300"/>
          <w:lang w:eastAsia="ro-MD"/>
        </w:rPr>
        <w:t>Hot.CNPF</w:t>
      </w:r>
      <w:proofErr w:type="spellEnd"/>
      <w:r w:rsidRPr="002372BA">
        <w:rPr>
          <w:rFonts w:ascii="Times New Roman" w:eastAsia="Times New Roman" w:hAnsi="Times New Roman" w:cs="Times New Roman"/>
          <w:i/>
          <w:iCs/>
          <w:color w:val="663300"/>
          <w:lang w:eastAsia="ro-MD"/>
        </w:rPr>
        <w:t xml:space="preserve"> nr.18/3 din 13.04.2018, în vigoare 04.05.2018]</w:t>
      </w:r>
    </w:p>
    <w:p w14:paraId="70C934CE"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lastRenderedPageBreak/>
        <w:t> </w:t>
      </w:r>
    </w:p>
    <w:p w14:paraId="71FBA584"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b/>
          <w:bCs/>
          <w:sz w:val="24"/>
          <w:szCs w:val="24"/>
          <w:lang w:eastAsia="ro-MD"/>
        </w:rPr>
        <w:t>46.</w:t>
      </w:r>
      <w:r w:rsidRPr="002372BA">
        <w:rPr>
          <w:rFonts w:ascii="Times New Roman" w:eastAsia="Times New Roman" w:hAnsi="Times New Roman" w:cs="Times New Roman"/>
          <w:sz w:val="24"/>
          <w:szCs w:val="24"/>
          <w:lang w:eastAsia="ro-MD"/>
        </w:rPr>
        <w:t xml:space="preserve"> </w:t>
      </w:r>
      <w:proofErr w:type="spellStart"/>
      <w:r w:rsidRPr="002372BA">
        <w:rPr>
          <w:rFonts w:ascii="Times New Roman" w:eastAsia="Times New Roman" w:hAnsi="Times New Roman" w:cs="Times New Roman"/>
          <w:sz w:val="24"/>
          <w:szCs w:val="24"/>
          <w:lang w:eastAsia="ro-MD"/>
        </w:rPr>
        <w:t>Investiţiile</w:t>
      </w:r>
      <w:proofErr w:type="spellEnd"/>
      <w:r w:rsidRPr="002372BA">
        <w:rPr>
          <w:rFonts w:ascii="Times New Roman" w:eastAsia="Times New Roman" w:hAnsi="Times New Roman" w:cs="Times New Roman"/>
          <w:sz w:val="24"/>
          <w:szCs w:val="24"/>
          <w:lang w:eastAsia="ro-MD"/>
        </w:rPr>
        <w:t xml:space="preserve"> în capitalul şi/sau în alte valori mobiliare ale unei </w:t>
      </w:r>
      <w:proofErr w:type="spellStart"/>
      <w:r w:rsidRPr="002372BA">
        <w:rPr>
          <w:rFonts w:ascii="Times New Roman" w:eastAsia="Times New Roman" w:hAnsi="Times New Roman" w:cs="Times New Roman"/>
          <w:sz w:val="24"/>
          <w:szCs w:val="24"/>
          <w:lang w:eastAsia="ro-MD"/>
        </w:rPr>
        <w:t>societăţi</w:t>
      </w:r>
      <w:proofErr w:type="spellEnd"/>
      <w:r w:rsidRPr="002372BA">
        <w:rPr>
          <w:rFonts w:ascii="Times New Roman" w:eastAsia="Times New Roman" w:hAnsi="Times New Roman" w:cs="Times New Roman"/>
          <w:sz w:val="24"/>
          <w:szCs w:val="24"/>
          <w:lang w:eastAsia="ro-MD"/>
        </w:rPr>
        <w:t xml:space="preserve"> comerciale nu vor </w:t>
      </w:r>
      <w:proofErr w:type="spellStart"/>
      <w:r w:rsidRPr="002372BA">
        <w:rPr>
          <w:rFonts w:ascii="Times New Roman" w:eastAsia="Times New Roman" w:hAnsi="Times New Roman" w:cs="Times New Roman"/>
          <w:sz w:val="24"/>
          <w:szCs w:val="24"/>
          <w:lang w:eastAsia="ro-MD"/>
        </w:rPr>
        <w:t>depăşi</w:t>
      </w:r>
      <w:proofErr w:type="spellEnd"/>
      <w:r w:rsidRPr="002372BA">
        <w:rPr>
          <w:rFonts w:ascii="Times New Roman" w:eastAsia="Times New Roman" w:hAnsi="Times New Roman" w:cs="Times New Roman"/>
          <w:sz w:val="24"/>
          <w:szCs w:val="24"/>
          <w:lang w:eastAsia="ro-MD"/>
        </w:rPr>
        <w:t xml:space="preserve"> 25% din valoarea totală a </w:t>
      </w:r>
      <w:proofErr w:type="spellStart"/>
      <w:r w:rsidRPr="002372BA">
        <w:rPr>
          <w:rFonts w:ascii="Times New Roman" w:eastAsia="Times New Roman" w:hAnsi="Times New Roman" w:cs="Times New Roman"/>
          <w:sz w:val="24"/>
          <w:szCs w:val="24"/>
          <w:lang w:eastAsia="ro-MD"/>
        </w:rPr>
        <w:t>investiţiilor</w:t>
      </w:r>
      <w:proofErr w:type="spellEnd"/>
      <w:r w:rsidRPr="002372BA">
        <w:rPr>
          <w:rFonts w:ascii="Times New Roman" w:eastAsia="Times New Roman" w:hAnsi="Times New Roman" w:cs="Times New Roman"/>
          <w:sz w:val="24"/>
          <w:szCs w:val="24"/>
          <w:lang w:eastAsia="ro-MD"/>
        </w:rPr>
        <w:t xml:space="preserve">, stabilită conform pct.45. Efectuarea unor asemenea </w:t>
      </w:r>
      <w:proofErr w:type="spellStart"/>
      <w:r w:rsidRPr="002372BA">
        <w:rPr>
          <w:rFonts w:ascii="Times New Roman" w:eastAsia="Times New Roman" w:hAnsi="Times New Roman" w:cs="Times New Roman"/>
          <w:sz w:val="24"/>
          <w:szCs w:val="24"/>
          <w:lang w:eastAsia="ro-MD"/>
        </w:rPr>
        <w:t>investiţii</w:t>
      </w:r>
      <w:proofErr w:type="spellEnd"/>
      <w:r w:rsidRPr="002372BA">
        <w:rPr>
          <w:rFonts w:ascii="Times New Roman" w:eastAsia="Times New Roman" w:hAnsi="Times New Roman" w:cs="Times New Roman"/>
          <w:sz w:val="24"/>
          <w:szCs w:val="24"/>
          <w:lang w:eastAsia="ro-MD"/>
        </w:rPr>
        <w:t>, inclusiv majorarea volumului existent, este permisă cu acordul prealabil în scris al Comisiei Naţionale.</w:t>
      </w:r>
    </w:p>
    <w:p w14:paraId="5E099B55"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b/>
          <w:bCs/>
          <w:sz w:val="24"/>
          <w:szCs w:val="24"/>
          <w:lang w:eastAsia="ro-MD"/>
        </w:rPr>
        <w:t>47.</w:t>
      </w:r>
      <w:r w:rsidRPr="002372BA">
        <w:rPr>
          <w:rFonts w:ascii="Times New Roman" w:eastAsia="Times New Roman" w:hAnsi="Times New Roman" w:cs="Times New Roman"/>
          <w:sz w:val="24"/>
          <w:szCs w:val="24"/>
          <w:lang w:eastAsia="ro-MD"/>
        </w:rPr>
        <w:t xml:space="preserve"> </w:t>
      </w:r>
      <w:proofErr w:type="spellStart"/>
      <w:r w:rsidRPr="002372BA">
        <w:rPr>
          <w:rFonts w:ascii="Times New Roman" w:eastAsia="Times New Roman" w:hAnsi="Times New Roman" w:cs="Times New Roman"/>
          <w:sz w:val="24"/>
          <w:szCs w:val="24"/>
          <w:lang w:eastAsia="ro-MD"/>
        </w:rPr>
        <w:t>Investiţiile</w:t>
      </w:r>
      <w:proofErr w:type="spellEnd"/>
      <w:r w:rsidRPr="002372BA">
        <w:rPr>
          <w:rFonts w:ascii="Times New Roman" w:eastAsia="Times New Roman" w:hAnsi="Times New Roman" w:cs="Times New Roman"/>
          <w:sz w:val="24"/>
          <w:szCs w:val="24"/>
          <w:lang w:eastAsia="ro-MD"/>
        </w:rPr>
        <w:t xml:space="preserve"> în active materiale pe termen lung nu vor </w:t>
      </w:r>
      <w:proofErr w:type="spellStart"/>
      <w:r w:rsidRPr="002372BA">
        <w:rPr>
          <w:rFonts w:ascii="Times New Roman" w:eastAsia="Times New Roman" w:hAnsi="Times New Roman" w:cs="Times New Roman"/>
          <w:sz w:val="24"/>
          <w:szCs w:val="24"/>
          <w:lang w:eastAsia="ro-MD"/>
        </w:rPr>
        <w:t>depăşi</w:t>
      </w:r>
      <w:proofErr w:type="spellEnd"/>
      <w:r w:rsidRPr="002372BA">
        <w:rPr>
          <w:rFonts w:ascii="Times New Roman" w:eastAsia="Times New Roman" w:hAnsi="Times New Roman" w:cs="Times New Roman"/>
          <w:sz w:val="24"/>
          <w:szCs w:val="24"/>
          <w:lang w:eastAsia="ro-MD"/>
        </w:rPr>
        <w:t xml:space="preserve"> 100% din rezerva </w:t>
      </w:r>
      <w:proofErr w:type="spellStart"/>
      <w:r w:rsidRPr="002372BA">
        <w:rPr>
          <w:rFonts w:ascii="Times New Roman" w:eastAsia="Times New Roman" w:hAnsi="Times New Roman" w:cs="Times New Roman"/>
          <w:sz w:val="24"/>
          <w:szCs w:val="24"/>
          <w:lang w:eastAsia="ro-MD"/>
        </w:rPr>
        <w:t>instituţională</w:t>
      </w:r>
      <w:proofErr w:type="spellEnd"/>
      <w:r w:rsidRPr="002372BA">
        <w:rPr>
          <w:rFonts w:ascii="Times New Roman" w:eastAsia="Times New Roman" w:hAnsi="Times New Roman" w:cs="Times New Roman"/>
          <w:sz w:val="24"/>
          <w:szCs w:val="24"/>
          <w:lang w:eastAsia="ro-MD"/>
        </w:rPr>
        <w:t xml:space="preserve"> a </w:t>
      </w:r>
      <w:proofErr w:type="spellStart"/>
      <w:r w:rsidRPr="002372BA">
        <w:rPr>
          <w:rFonts w:ascii="Times New Roman" w:eastAsia="Times New Roman" w:hAnsi="Times New Roman" w:cs="Times New Roman"/>
          <w:sz w:val="24"/>
          <w:szCs w:val="24"/>
          <w:lang w:eastAsia="ro-MD"/>
        </w:rPr>
        <w:t>asociaţiei</w:t>
      </w:r>
      <w:proofErr w:type="spellEnd"/>
      <w:r w:rsidRPr="002372BA">
        <w:rPr>
          <w:rFonts w:ascii="Times New Roman" w:eastAsia="Times New Roman" w:hAnsi="Times New Roman" w:cs="Times New Roman"/>
          <w:sz w:val="24"/>
          <w:szCs w:val="24"/>
          <w:lang w:eastAsia="ro-MD"/>
        </w:rPr>
        <w:t xml:space="preserve">. Pentru calculul acestui raport, activele materiale pe termen lung se vor lua la valoarea de </w:t>
      </w:r>
      <w:proofErr w:type="spellStart"/>
      <w:r w:rsidRPr="002372BA">
        <w:rPr>
          <w:rFonts w:ascii="Times New Roman" w:eastAsia="Times New Roman" w:hAnsi="Times New Roman" w:cs="Times New Roman"/>
          <w:sz w:val="24"/>
          <w:szCs w:val="24"/>
          <w:lang w:eastAsia="ro-MD"/>
        </w:rPr>
        <w:t>bilanţ</w:t>
      </w:r>
      <w:proofErr w:type="spellEnd"/>
      <w:r w:rsidRPr="002372BA">
        <w:rPr>
          <w:rFonts w:ascii="Times New Roman" w:eastAsia="Times New Roman" w:hAnsi="Times New Roman" w:cs="Times New Roman"/>
          <w:sz w:val="24"/>
          <w:szCs w:val="24"/>
          <w:lang w:eastAsia="ro-MD"/>
        </w:rPr>
        <w:t xml:space="preserve"> la data gestionară respectivă. În calculul raportului menţionat nu se includ activele materiale pe termen lung donate </w:t>
      </w:r>
      <w:proofErr w:type="spellStart"/>
      <w:r w:rsidRPr="002372BA">
        <w:rPr>
          <w:rFonts w:ascii="Times New Roman" w:eastAsia="Times New Roman" w:hAnsi="Times New Roman" w:cs="Times New Roman"/>
          <w:sz w:val="24"/>
          <w:szCs w:val="24"/>
          <w:lang w:eastAsia="ro-MD"/>
        </w:rPr>
        <w:t>asociaţiei</w:t>
      </w:r>
      <w:proofErr w:type="spellEnd"/>
      <w:r w:rsidRPr="002372BA">
        <w:rPr>
          <w:rFonts w:ascii="Times New Roman" w:eastAsia="Times New Roman" w:hAnsi="Times New Roman" w:cs="Times New Roman"/>
          <w:sz w:val="24"/>
          <w:szCs w:val="24"/>
          <w:lang w:eastAsia="ro-MD"/>
        </w:rPr>
        <w:t xml:space="preserve"> sau procurate de </w:t>
      </w:r>
      <w:proofErr w:type="spellStart"/>
      <w:r w:rsidRPr="002372BA">
        <w:rPr>
          <w:rFonts w:ascii="Times New Roman" w:eastAsia="Times New Roman" w:hAnsi="Times New Roman" w:cs="Times New Roman"/>
          <w:sz w:val="24"/>
          <w:szCs w:val="24"/>
          <w:lang w:eastAsia="ro-MD"/>
        </w:rPr>
        <w:t>asociaţie</w:t>
      </w:r>
      <w:proofErr w:type="spellEnd"/>
      <w:r w:rsidRPr="002372BA">
        <w:rPr>
          <w:rFonts w:ascii="Times New Roman" w:eastAsia="Times New Roman" w:hAnsi="Times New Roman" w:cs="Times New Roman"/>
          <w:sz w:val="24"/>
          <w:szCs w:val="24"/>
          <w:lang w:eastAsia="ro-MD"/>
        </w:rPr>
        <w:t xml:space="preserve"> din mijloace </w:t>
      </w:r>
      <w:proofErr w:type="spellStart"/>
      <w:r w:rsidRPr="002372BA">
        <w:rPr>
          <w:rFonts w:ascii="Times New Roman" w:eastAsia="Times New Roman" w:hAnsi="Times New Roman" w:cs="Times New Roman"/>
          <w:sz w:val="24"/>
          <w:szCs w:val="24"/>
          <w:lang w:eastAsia="ro-MD"/>
        </w:rPr>
        <w:t>băneşti</w:t>
      </w:r>
      <w:proofErr w:type="spellEnd"/>
      <w:r w:rsidRPr="002372BA">
        <w:rPr>
          <w:rFonts w:ascii="Times New Roman" w:eastAsia="Times New Roman" w:hAnsi="Times New Roman" w:cs="Times New Roman"/>
          <w:sz w:val="24"/>
          <w:szCs w:val="24"/>
          <w:lang w:eastAsia="ro-MD"/>
        </w:rPr>
        <w:t xml:space="preserve"> donate în acest scop, documentate în conformitate cu legislaţia.</w:t>
      </w:r>
    </w:p>
    <w:p w14:paraId="3198F8C0"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b/>
          <w:bCs/>
          <w:sz w:val="24"/>
          <w:szCs w:val="24"/>
          <w:lang w:eastAsia="ro-MD"/>
        </w:rPr>
        <w:t>48.</w:t>
      </w:r>
      <w:r w:rsidRPr="002372BA">
        <w:rPr>
          <w:rFonts w:ascii="Times New Roman" w:eastAsia="Times New Roman" w:hAnsi="Times New Roman" w:cs="Times New Roman"/>
          <w:sz w:val="24"/>
          <w:szCs w:val="24"/>
          <w:lang w:eastAsia="ro-MD"/>
        </w:rPr>
        <w:t xml:space="preserve"> </w:t>
      </w:r>
      <w:proofErr w:type="spellStart"/>
      <w:r w:rsidRPr="002372BA">
        <w:rPr>
          <w:rFonts w:ascii="Times New Roman" w:eastAsia="Times New Roman" w:hAnsi="Times New Roman" w:cs="Times New Roman"/>
          <w:sz w:val="24"/>
          <w:szCs w:val="24"/>
          <w:lang w:eastAsia="ro-MD"/>
        </w:rPr>
        <w:t>Asociaţia</w:t>
      </w:r>
      <w:proofErr w:type="spellEnd"/>
      <w:r w:rsidRPr="002372BA">
        <w:rPr>
          <w:rFonts w:ascii="Times New Roman" w:eastAsia="Times New Roman" w:hAnsi="Times New Roman" w:cs="Times New Roman"/>
          <w:sz w:val="24"/>
          <w:szCs w:val="24"/>
          <w:lang w:eastAsia="ro-MD"/>
        </w:rPr>
        <w:t xml:space="preserve"> nu are dreptul să investească în imobil, cu </w:t>
      </w:r>
      <w:proofErr w:type="spellStart"/>
      <w:r w:rsidRPr="002372BA">
        <w:rPr>
          <w:rFonts w:ascii="Times New Roman" w:eastAsia="Times New Roman" w:hAnsi="Times New Roman" w:cs="Times New Roman"/>
          <w:sz w:val="24"/>
          <w:szCs w:val="24"/>
          <w:lang w:eastAsia="ro-MD"/>
        </w:rPr>
        <w:t>excepţia</w:t>
      </w:r>
      <w:proofErr w:type="spellEnd"/>
      <w:r w:rsidRPr="002372BA">
        <w:rPr>
          <w:rFonts w:ascii="Times New Roman" w:eastAsia="Times New Roman" w:hAnsi="Times New Roman" w:cs="Times New Roman"/>
          <w:sz w:val="24"/>
          <w:szCs w:val="24"/>
          <w:lang w:eastAsia="ro-MD"/>
        </w:rPr>
        <w:t xml:space="preserve"> imobilului destinat </w:t>
      </w:r>
      <w:proofErr w:type="spellStart"/>
      <w:r w:rsidRPr="002372BA">
        <w:rPr>
          <w:rFonts w:ascii="Times New Roman" w:eastAsia="Times New Roman" w:hAnsi="Times New Roman" w:cs="Times New Roman"/>
          <w:sz w:val="24"/>
          <w:szCs w:val="24"/>
          <w:lang w:eastAsia="ro-MD"/>
        </w:rPr>
        <w:t>necesităţilor</w:t>
      </w:r>
      <w:proofErr w:type="spellEnd"/>
      <w:r w:rsidRPr="002372BA">
        <w:rPr>
          <w:rFonts w:ascii="Times New Roman" w:eastAsia="Times New Roman" w:hAnsi="Times New Roman" w:cs="Times New Roman"/>
          <w:sz w:val="24"/>
          <w:szCs w:val="24"/>
          <w:lang w:eastAsia="ro-MD"/>
        </w:rPr>
        <w:t xml:space="preserve"> proprii.</w:t>
      </w:r>
    </w:p>
    <w:p w14:paraId="548BB4AA"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 </w:t>
      </w:r>
    </w:p>
    <w:p w14:paraId="0E9ED293" w14:textId="77777777" w:rsidR="002372BA" w:rsidRPr="002372BA" w:rsidRDefault="002372BA" w:rsidP="002372BA">
      <w:pPr>
        <w:spacing w:after="0" w:line="240" w:lineRule="auto"/>
        <w:jc w:val="center"/>
        <w:rPr>
          <w:rFonts w:ascii="Times New Roman" w:eastAsia="Times New Roman" w:hAnsi="Times New Roman" w:cs="Times New Roman"/>
          <w:b/>
          <w:bCs/>
          <w:sz w:val="24"/>
          <w:szCs w:val="24"/>
          <w:lang w:eastAsia="ro-MD"/>
        </w:rPr>
      </w:pPr>
      <w:r w:rsidRPr="002372BA">
        <w:rPr>
          <w:rFonts w:ascii="Times New Roman" w:eastAsia="Times New Roman" w:hAnsi="Times New Roman" w:cs="Times New Roman"/>
          <w:b/>
          <w:bCs/>
          <w:sz w:val="24"/>
          <w:szCs w:val="24"/>
          <w:lang w:eastAsia="ro-MD"/>
        </w:rPr>
        <w:t>Capitolul X</w:t>
      </w:r>
    </w:p>
    <w:p w14:paraId="7E010BB1" w14:textId="77777777" w:rsidR="002372BA" w:rsidRPr="002372BA" w:rsidRDefault="002372BA" w:rsidP="002372BA">
      <w:pPr>
        <w:spacing w:after="0" w:line="240" w:lineRule="auto"/>
        <w:jc w:val="center"/>
        <w:rPr>
          <w:rFonts w:ascii="Times New Roman" w:eastAsia="Times New Roman" w:hAnsi="Times New Roman" w:cs="Times New Roman"/>
          <w:b/>
          <w:bCs/>
          <w:sz w:val="24"/>
          <w:szCs w:val="24"/>
          <w:lang w:eastAsia="ro-MD"/>
        </w:rPr>
      </w:pPr>
      <w:r w:rsidRPr="002372BA">
        <w:rPr>
          <w:rFonts w:ascii="Times New Roman" w:eastAsia="Times New Roman" w:hAnsi="Times New Roman" w:cs="Times New Roman"/>
          <w:b/>
          <w:bCs/>
          <w:sz w:val="24"/>
          <w:szCs w:val="24"/>
          <w:lang w:eastAsia="ro-MD"/>
        </w:rPr>
        <w:t>ACTIVE OBŢINUTE ÎN SCHIMBUL RAMBURSĂRII ÎMPRUMUTURILOR</w:t>
      </w:r>
    </w:p>
    <w:p w14:paraId="092A91A5"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b/>
          <w:bCs/>
          <w:sz w:val="24"/>
          <w:szCs w:val="24"/>
          <w:lang w:eastAsia="ro-MD"/>
        </w:rPr>
        <w:t>49.</w:t>
      </w:r>
      <w:r w:rsidRPr="002372BA">
        <w:rPr>
          <w:rFonts w:ascii="Times New Roman" w:eastAsia="Times New Roman" w:hAnsi="Times New Roman" w:cs="Times New Roman"/>
          <w:sz w:val="24"/>
          <w:szCs w:val="24"/>
          <w:lang w:eastAsia="ro-MD"/>
        </w:rPr>
        <w:t xml:space="preserve"> </w:t>
      </w:r>
      <w:proofErr w:type="spellStart"/>
      <w:r w:rsidRPr="002372BA">
        <w:rPr>
          <w:rFonts w:ascii="Times New Roman" w:eastAsia="Times New Roman" w:hAnsi="Times New Roman" w:cs="Times New Roman"/>
          <w:sz w:val="24"/>
          <w:szCs w:val="24"/>
          <w:lang w:eastAsia="ro-MD"/>
        </w:rPr>
        <w:t>Asociaţia</w:t>
      </w:r>
      <w:proofErr w:type="spellEnd"/>
      <w:r w:rsidRPr="002372BA">
        <w:rPr>
          <w:rFonts w:ascii="Times New Roman" w:eastAsia="Times New Roman" w:hAnsi="Times New Roman" w:cs="Times New Roman"/>
          <w:sz w:val="24"/>
          <w:szCs w:val="24"/>
          <w:lang w:eastAsia="ro-MD"/>
        </w:rPr>
        <w:t xml:space="preserve"> poate obţine în gestiune active gajate, cote în capital sau alte valori mobiliare corporative, în scopul </w:t>
      </w:r>
      <w:proofErr w:type="spellStart"/>
      <w:r w:rsidRPr="002372BA">
        <w:rPr>
          <w:rFonts w:ascii="Times New Roman" w:eastAsia="Times New Roman" w:hAnsi="Times New Roman" w:cs="Times New Roman"/>
          <w:sz w:val="24"/>
          <w:szCs w:val="24"/>
          <w:lang w:eastAsia="ro-MD"/>
        </w:rPr>
        <w:t>vînzării</w:t>
      </w:r>
      <w:proofErr w:type="spellEnd"/>
      <w:r w:rsidRPr="002372BA">
        <w:rPr>
          <w:rFonts w:ascii="Times New Roman" w:eastAsia="Times New Roman" w:hAnsi="Times New Roman" w:cs="Times New Roman"/>
          <w:sz w:val="24"/>
          <w:szCs w:val="24"/>
          <w:lang w:eastAsia="ro-MD"/>
        </w:rPr>
        <w:t xml:space="preserve"> acestora şi rambursării împrumuturilor, </w:t>
      </w:r>
      <w:proofErr w:type="spellStart"/>
      <w:r w:rsidRPr="002372BA">
        <w:rPr>
          <w:rFonts w:ascii="Times New Roman" w:eastAsia="Times New Roman" w:hAnsi="Times New Roman" w:cs="Times New Roman"/>
          <w:sz w:val="24"/>
          <w:szCs w:val="24"/>
          <w:lang w:eastAsia="ro-MD"/>
        </w:rPr>
        <w:t>dobînzii</w:t>
      </w:r>
      <w:proofErr w:type="spellEnd"/>
      <w:r w:rsidRPr="002372BA">
        <w:rPr>
          <w:rFonts w:ascii="Times New Roman" w:eastAsia="Times New Roman" w:hAnsi="Times New Roman" w:cs="Times New Roman"/>
          <w:sz w:val="24"/>
          <w:szCs w:val="24"/>
          <w:lang w:eastAsia="ro-MD"/>
        </w:rPr>
        <w:t xml:space="preserve"> expirate şi altor </w:t>
      </w:r>
      <w:proofErr w:type="spellStart"/>
      <w:r w:rsidRPr="002372BA">
        <w:rPr>
          <w:rFonts w:ascii="Times New Roman" w:eastAsia="Times New Roman" w:hAnsi="Times New Roman" w:cs="Times New Roman"/>
          <w:sz w:val="24"/>
          <w:szCs w:val="24"/>
          <w:lang w:eastAsia="ro-MD"/>
        </w:rPr>
        <w:t>plăţi</w:t>
      </w:r>
      <w:proofErr w:type="spellEnd"/>
      <w:r w:rsidRPr="002372BA">
        <w:rPr>
          <w:rFonts w:ascii="Times New Roman" w:eastAsia="Times New Roman" w:hAnsi="Times New Roman" w:cs="Times New Roman"/>
          <w:sz w:val="24"/>
          <w:szCs w:val="24"/>
          <w:lang w:eastAsia="ro-MD"/>
        </w:rPr>
        <w:t xml:space="preserve"> conform contractului de împrumut. Se interzice acceptarea gajului în formă de cote în capital sau alte valori mobiliare corporative de către </w:t>
      </w:r>
      <w:proofErr w:type="spellStart"/>
      <w:r w:rsidRPr="002372BA">
        <w:rPr>
          <w:rFonts w:ascii="Times New Roman" w:eastAsia="Times New Roman" w:hAnsi="Times New Roman" w:cs="Times New Roman"/>
          <w:sz w:val="24"/>
          <w:szCs w:val="24"/>
          <w:lang w:eastAsia="ro-MD"/>
        </w:rPr>
        <w:t>asociaţia</w:t>
      </w:r>
      <w:proofErr w:type="spellEnd"/>
      <w:r w:rsidRPr="002372BA">
        <w:rPr>
          <w:rFonts w:ascii="Times New Roman" w:eastAsia="Times New Roman" w:hAnsi="Times New Roman" w:cs="Times New Roman"/>
          <w:sz w:val="24"/>
          <w:szCs w:val="24"/>
          <w:lang w:eastAsia="ro-MD"/>
        </w:rPr>
        <w:t xml:space="preserve"> care </w:t>
      </w:r>
      <w:proofErr w:type="spellStart"/>
      <w:r w:rsidRPr="002372BA">
        <w:rPr>
          <w:rFonts w:ascii="Times New Roman" w:eastAsia="Times New Roman" w:hAnsi="Times New Roman" w:cs="Times New Roman"/>
          <w:sz w:val="24"/>
          <w:szCs w:val="24"/>
          <w:lang w:eastAsia="ro-MD"/>
        </w:rPr>
        <w:t>deţine</w:t>
      </w:r>
      <w:proofErr w:type="spellEnd"/>
      <w:r w:rsidRPr="002372BA">
        <w:rPr>
          <w:rFonts w:ascii="Times New Roman" w:eastAsia="Times New Roman" w:hAnsi="Times New Roman" w:cs="Times New Roman"/>
          <w:sz w:val="24"/>
          <w:szCs w:val="24"/>
          <w:lang w:eastAsia="ro-MD"/>
        </w:rPr>
        <w:t xml:space="preserve"> </w:t>
      </w:r>
      <w:proofErr w:type="spellStart"/>
      <w:r w:rsidRPr="002372BA">
        <w:rPr>
          <w:rFonts w:ascii="Times New Roman" w:eastAsia="Times New Roman" w:hAnsi="Times New Roman" w:cs="Times New Roman"/>
          <w:sz w:val="24"/>
          <w:szCs w:val="24"/>
          <w:lang w:eastAsia="ro-MD"/>
        </w:rPr>
        <w:t>licenţă</w:t>
      </w:r>
      <w:proofErr w:type="spellEnd"/>
      <w:r w:rsidRPr="002372BA">
        <w:rPr>
          <w:rFonts w:ascii="Times New Roman" w:eastAsia="Times New Roman" w:hAnsi="Times New Roman" w:cs="Times New Roman"/>
          <w:sz w:val="24"/>
          <w:szCs w:val="24"/>
          <w:lang w:eastAsia="ro-MD"/>
        </w:rPr>
        <w:t xml:space="preserve"> de categoria A. </w:t>
      </w:r>
      <w:proofErr w:type="spellStart"/>
      <w:r w:rsidRPr="002372BA">
        <w:rPr>
          <w:rFonts w:ascii="Times New Roman" w:eastAsia="Times New Roman" w:hAnsi="Times New Roman" w:cs="Times New Roman"/>
          <w:sz w:val="24"/>
          <w:szCs w:val="24"/>
          <w:lang w:eastAsia="ro-MD"/>
        </w:rPr>
        <w:t>Evidenţa</w:t>
      </w:r>
      <w:proofErr w:type="spellEnd"/>
      <w:r w:rsidRPr="002372BA">
        <w:rPr>
          <w:rFonts w:ascii="Times New Roman" w:eastAsia="Times New Roman" w:hAnsi="Times New Roman" w:cs="Times New Roman"/>
          <w:sz w:val="24"/>
          <w:szCs w:val="24"/>
          <w:lang w:eastAsia="ro-MD"/>
        </w:rPr>
        <w:t xml:space="preserve"> activelor </w:t>
      </w:r>
      <w:proofErr w:type="spellStart"/>
      <w:r w:rsidRPr="002372BA">
        <w:rPr>
          <w:rFonts w:ascii="Times New Roman" w:eastAsia="Times New Roman" w:hAnsi="Times New Roman" w:cs="Times New Roman"/>
          <w:sz w:val="24"/>
          <w:szCs w:val="24"/>
          <w:lang w:eastAsia="ro-MD"/>
        </w:rPr>
        <w:t>obţinute</w:t>
      </w:r>
      <w:proofErr w:type="spellEnd"/>
      <w:r w:rsidRPr="002372BA">
        <w:rPr>
          <w:rFonts w:ascii="Times New Roman" w:eastAsia="Times New Roman" w:hAnsi="Times New Roman" w:cs="Times New Roman"/>
          <w:sz w:val="24"/>
          <w:szCs w:val="24"/>
          <w:lang w:eastAsia="ro-MD"/>
        </w:rPr>
        <w:t xml:space="preserve"> în gestiune în schimbul rambursării împrumuturilor va fi </w:t>
      </w:r>
      <w:proofErr w:type="spellStart"/>
      <w:r w:rsidRPr="002372BA">
        <w:rPr>
          <w:rFonts w:ascii="Times New Roman" w:eastAsia="Times New Roman" w:hAnsi="Times New Roman" w:cs="Times New Roman"/>
          <w:sz w:val="24"/>
          <w:szCs w:val="24"/>
          <w:lang w:eastAsia="ro-MD"/>
        </w:rPr>
        <w:t>ţinută</w:t>
      </w:r>
      <w:proofErr w:type="spellEnd"/>
      <w:r w:rsidRPr="002372BA">
        <w:rPr>
          <w:rFonts w:ascii="Times New Roman" w:eastAsia="Times New Roman" w:hAnsi="Times New Roman" w:cs="Times New Roman"/>
          <w:sz w:val="24"/>
          <w:szCs w:val="24"/>
          <w:lang w:eastAsia="ro-MD"/>
        </w:rPr>
        <w:t xml:space="preserve"> la conturile </w:t>
      </w:r>
      <w:proofErr w:type="spellStart"/>
      <w:r w:rsidRPr="002372BA">
        <w:rPr>
          <w:rFonts w:ascii="Times New Roman" w:eastAsia="Times New Roman" w:hAnsi="Times New Roman" w:cs="Times New Roman"/>
          <w:sz w:val="24"/>
          <w:szCs w:val="24"/>
          <w:lang w:eastAsia="ro-MD"/>
        </w:rPr>
        <w:t>extrabilanţiere</w:t>
      </w:r>
      <w:proofErr w:type="spellEnd"/>
      <w:r w:rsidRPr="002372BA">
        <w:rPr>
          <w:rFonts w:ascii="Times New Roman" w:eastAsia="Times New Roman" w:hAnsi="Times New Roman" w:cs="Times New Roman"/>
          <w:sz w:val="24"/>
          <w:szCs w:val="24"/>
          <w:lang w:eastAsia="ro-MD"/>
        </w:rPr>
        <w:t xml:space="preserve"> </w:t>
      </w:r>
      <w:proofErr w:type="spellStart"/>
      <w:r w:rsidRPr="002372BA">
        <w:rPr>
          <w:rFonts w:ascii="Times New Roman" w:eastAsia="Times New Roman" w:hAnsi="Times New Roman" w:cs="Times New Roman"/>
          <w:sz w:val="24"/>
          <w:szCs w:val="24"/>
          <w:lang w:eastAsia="ro-MD"/>
        </w:rPr>
        <w:t>pînă</w:t>
      </w:r>
      <w:proofErr w:type="spellEnd"/>
      <w:r w:rsidRPr="002372BA">
        <w:rPr>
          <w:rFonts w:ascii="Times New Roman" w:eastAsia="Times New Roman" w:hAnsi="Times New Roman" w:cs="Times New Roman"/>
          <w:sz w:val="24"/>
          <w:szCs w:val="24"/>
          <w:lang w:eastAsia="ro-MD"/>
        </w:rPr>
        <w:t xml:space="preserve"> la comercializarea lor contra mijloace </w:t>
      </w:r>
      <w:proofErr w:type="spellStart"/>
      <w:r w:rsidRPr="002372BA">
        <w:rPr>
          <w:rFonts w:ascii="Times New Roman" w:eastAsia="Times New Roman" w:hAnsi="Times New Roman" w:cs="Times New Roman"/>
          <w:sz w:val="24"/>
          <w:szCs w:val="24"/>
          <w:lang w:eastAsia="ro-MD"/>
        </w:rPr>
        <w:t>băneşti</w:t>
      </w:r>
      <w:proofErr w:type="spellEnd"/>
      <w:r w:rsidRPr="002372BA">
        <w:rPr>
          <w:rFonts w:ascii="Times New Roman" w:eastAsia="Times New Roman" w:hAnsi="Times New Roman" w:cs="Times New Roman"/>
          <w:sz w:val="24"/>
          <w:szCs w:val="24"/>
          <w:lang w:eastAsia="ro-MD"/>
        </w:rPr>
        <w:t xml:space="preserve">. Încasarea mijloacelor </w:t>
      </w:r>
      <w:proofErr w:type="spellStart"/>
      <w:r w:rsidRPr="002372BA">
        <w:rPr>
          <w:rFonts w:ascii="Times New Roman" w:eastAsia="Times New Roman" w:hAnsi="Times New Roman" w:cs="Times New Roman"/>
          <w:sz w:val="24"/>
          <w:szCs w:val="24"/>
          <w:lang w:eastAsia="ro-MD"/>
        </w:rPr>
        <w:t>băneşti</w:t>
      </w:r>
      <w:proofErr w:type="spellEnd"/>
      <w:r w:rsidRPr="002372BA">
        <w:rPr>
          <w:rFonts w:ascii="Times New Roman" w:eastAsia="Times New Roman" w:hAnsi="Times New Roman" w:cs="Times New Roman"/>
          <w:sz w:val="24"/>
          <w:szCs w:val="24"/>
          <w:lang w:eastAsia="ro-MD"/>
        </w:rPr>
        <w:t xml:space="preserve"> respective se va considera recuperare a pierderilor din împrumuturi în volumul respectiv.</w:t>
      </w:r>
    </w:p>
    <w:p w14:paraId="412222A9"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proofErr w:type="spellStart"/>
      <w:r w:rsidRPr="002372BA">
        <w:rPr>
          <w:rFonts w:ascii="Times New Roman" w:eastAsia="Times New Roman" w:hAnsi="Times New Roman" w:cs="Times New Roman"/>
          <w:sz w:val="24"/>
          <w:szCs w:val="24"/>
          <w:lang w:eastAsia="ro-MD"/>
        </w:rPr>
        <w:t>Asociaţia</w:t>
      </w:r>
      <w:proofErr w:type="spellEnd"/>
      <w:r w:rsidRPr="002372BA">
        <w:rPr>
          <w:rFonts w:ascii="Times New Roman" w:eastAsia="Times New Roman" w:hAnsi="Times New Roman" w:cs="Times New Roman"/>
          <w:sz w:val="24"/>
          <w:szCs w:val="24"/>
          <w:lang w:eastAsia="ro-MD"/>
        </w:rPr>
        <w:t xml:space="preserve"> poate accepta în proprietate active în contul stingerii </w:t>
      </w:r>
      <w:proofErr w:type="spellStart"/>
      <w:r w:rsidRPr="002372BA">
        <w:rPr>
          <w:rFonts w:ascii="Times New Roman" w:eastAsia="Times New Roman" w:hAnsi="Times New Roman" w:cs="Times New Roman"/>
          <w:sz w:val="24"/>
          <w:szCs w:val="24"/>
          <w:lang w:eastAsia="ro-MD"/>
        </w:rPr>
        <w:t>creanţei</w:t>
      </w:r>
      <w:proofErr w:type="spellEnd"/>
      <w:r w:rsidRPr="002372BA">
        <w:rPr>
          <w:rFonts w:ascii="Times New Roman" w:eastAsia="Times New Roman" w:hAnsi="Times New Roman" w:cs="Times New Roman"/>
          <w:sz w:val="24"/>
          <w:szCs w:val="24"/>
          <w:lang w:eastAsia="ro-MD"/>
        </w:rPr>
        <w:t xml:space="preserve"> - rambursării împrumuturilor acordate, </w:t>
      </w:r>
      <w:proofErr w:type="spellStart"/>
      <w:r w:rsidRPr="002372BA">
        <w:rPr>
          <w:rFonts w:ascii="Times New Roman" w:eastAsia="Times New Roman" w:hAnsi="Times New Roman" w:cs="Times New Roman"/>
          <w:sz w:val="24"/>
          <w:szCs w:val="24"/>
          <w:lang w:eastAsia="ro-MD"/>
        </w:rPr>
        <w:t>dobînzii</w:t>
      </w:r>
      <w:proofErr w:type="spellEnd"/>
      <w:r w:rsidRPr="002372BA">
        <w:rPr>
          <w:rFonts w:ascii="Times New Roman" w:eastAsia="Times New Roman" w:hAnsi="Times New Roman" w:cs="Times New Roman"/>
          <w:sz w:val="24"/>
          <w:szCs w:val="24"/>
          <w:lang w:eastAsia="ro-MD"/>
        </w:rPr>
        <w:t xml:space="preserve"> expirate şi altor </w:t>
      </w:r>
      <w:proofErr w:type="spellStart"/>
      <w:r w:rsidRPr="002372BA">
        <w:rPr>
          <w:rFonts w:ascii="Times New Roman" w:eastAsia="Times New Roman" w:hAnsi="Times New Roman" w:cs="Times New Roman"/>
          <w:sz w:val="24"/>
          <w:szCs w:val="24"/>
          <w:lang w:eastAsia="ro-MD"/>
        </w:rPr>
        <w:t>plăţi</w:t>
      </w:r>
      <w:proofErr w:type="spellEnd"/>
      <w:r w:rsidRPr="002372BA">
        <w:rPr>
          <w:rFonts w:ascii="Times New Roman" w:eastAsia="Times New Roman" w:hAnsi="Times New Roman" w:cs="Times New Roman"/>
          <w:sz w:val="24"/>
          <w:szCs w:val="24"/>
          <w:lang w:eastAsia="ro-MD"/>
        </w:rPr>
        <w:t xml:space="preserve"> conform contractului de împrumut, în conformitate cu legislaţia. </w:t>
      </w:r>
      <w:proofErr w:type="spellStart"/>
      <w:r w:rsidRPr="002372BA">
        <w:rPr>
          <w:rFonts w:ascii="Times New Roman" w:eastAsia="Times New Roman" w:hAnsi="Times New Roman" w:cs="Times New Roman"/>
          <w:sz w:val="24"/>
          <w:szCs w:val="24"/>
          <w:lang w:eastAsia="ro-MD"/>
        </w:rPr>
        <w:t>Asociaţia</w:t>
      </w:r>
      <w:proofErr w:type="spellEnd"/>
      <w:r w:rsidRPr="002372BA">
        <w:rPr>
          <w:rFonts w:ascii="Times New Roman" w:eastAsia="Times New Roman" w:hAnsi="Times New Roman" w:cs="Times New Roman"/>
          <w:sz w:val="24"/>
          <w:szCs w:val="24"/>
          <w:lang w:eastAsia="ro-MD"/>
        </w:rPr>
        <w:t xml:space="preserve">, care a acceptat active în contul stingerii </w:t>
      </w:r>
      <w:proofErr w:type="spellStart"/>
      <w:r w:rsidRPr="002372BA">
        <w:rPr>
          <w:rFonts w:ascii="Times New Roman" w:eastAsia="Times New Roman" w:hAnsi="Times New Roman" w:cs="Times New Roman"/>
          <w:sz w:val="24"/>
          <w:szCs w:val="24"/>
          <w:lang w:eastAsia="ro-MD"/>
        </w:rPr>
        <w:t>creanţelor</w:t>
      </w:r>
      <w:proofErr w:type="spellEnd"/>
      <w:r w:rsidRPr="002372BA">
        <w:rPr>
          <w:rFonts w:ascii="Times New Roman" w:eastAsia="Times New Roman" w:hAnsi="Times New Roman" w:cs="Times New Roman"/>
          <w:sz w:val="24"/>
          <w:szCs w:val="24"/>
          <w:lang w:eastAsia="ro-MD"/>
        </w:rPr>
        <w:t xml:space="preserve">, este obligată să </w:t>
      </w:r>
      <w:proofErr w:type="spellStart"/>
      <w:r w:rsidRPr="002372BA">
        <w:rPr>
          <w:rFonts w:ascii="Times New Roman" w:eastAsia="Times New Roman" w:hAnsi="Times New Roman" w:cs="Times New Roman"/>
          <w:sz w:val="24"/>
          <w:szCs w:val="24"/>
          <w:lang w:eastAsia="ro-MD"/>
        </w:rPr>
        <w:t>vîndă</w:t>
      </w:r>
      <w:proofErr w:type="spellEnd"/>
      <w:r w:rsidRPr="002372BA">
        <w:rPr>
          <w:rFonts w:ascii="Times New Roman" w:eastAsia="Times New Roman" w:hAnsi="Times New Roman" w:cs="Times New Roman"/>
          <w:sz w:val="24"/>
          <w:szCs w:val="24"/>
          <w:lang w:eastAsia="ro-MD"/>
        </w:rPr>
        <w:t xml:space="preserve"> aceste active </w:t>
      </w:r>
      <w:proofErr w:type="spellStart"/>
      <w:r w:rsidRPr="002372BA">
        <w:rPr>
          <w:rFonts w:ascii="Times New Roman" w:eastAsia="Times New Roman" w:hAnsi="Times New Roman" w:cs="Times New Roman"/>
          <w:sz w:val="24"/>
          <w:szCs w:val="24"/>
          <w:lang w:eastAsia="ro-MD"/>
        </w:rPr>
        <w:t>ţinînd</w:t>
      </w:r>
      <w:proofErr w:type="spellEnd"/>
      <w:r w:rsidRPr="002372BA">
        <w:rPr>
          <w:rFonts w:ascii="Times New Roman" w:eastAsia="Times New Roman" w:hAnsi="Times New Roman" w:cs="Times New Roman"/>
          <w:sz w:val="24"/>
          <w:szCs w:val="24"/>
          <w:lang w:eastAsia="ro-MD"/>
        </w:rPr>
        <w:t xml:space="preserve"> cont de prevederile pct.48 din prezentele Norme. </w:t>
      </w:r>
      <w:proofErr w:type="spellStart"/>
      <w:r w:rsidRPr="002372BA">
        <w:rPr>
          <w:rFonts w:ascii="Times New Roman" w:eastAsia="Times New Roman" w:hAnsi="Times New Roman" w:cs="Times New Roman"/>
          <w:sz w:val="24"/>
          <w:szCs w:val="24"/>
          <w:lang w:eastAsia="ro-MD"/>
        </w:rPr>
        <w:t>Evidenţa</w:t>
      </w:r>
      <w:proofErr w:type="spellEnd"/>
      <w:r w:rsidRPr="002372BA">
        <w:rPr>
          <w:rFonts w:ascii="Times New Roman" w:eastAsia="Times New Roman" w:hAnsi="Times New Roman" w:cs="Times New Roman"/>
          <w:sz w:val="24"/>
          <w:szCs w:val="24"/>
          <w:lang w:eastAsia="ro-MD"/>
        </w:rPr>
        <w:t xml:space="preserve"> activelor </w:t>
      </w:r>
      <w:proofErr w:type="spellStart"/>
      <w:r w:rsidRPr="002372BA">
        <w:rPr>
          <w:rFonts w:ascii="Times New Roman" w:eastAsia="Times New Roman" w:hAnsi="Times New Roman" w:cs="Times New Roman"/>
          <w:sz w:val="24"/>
          <w:szCs w:val="24"/>
          <w:lang w:eastAsia="ro-MD"/>
        </w:rPr>
        <w:t>obţinute</w:t>
      </w:r>
      <w:proofErr w:type="spellEnd"/>
      <w:r w:rsidRPr="002372BA">
        <w:rPr>
          <w:rFonts w:ascii="Times New Roman" w:eastAsia="Times New Roman" w:hAnsi="Times New Roman" w:cs="Times New Roman"/>
          <w:sz w:val="24"/>
          <w:szCs w:val="24"/>
          <w:lang w:eastAsia="ro-MD"/>
        </w:rPr>
        <w:t xml:space="preserve"> în proprietate în contul stingerii </w:t>
      </w:r>
      <w:proofErr w:type="spellStart"/>
      <w:r w:rsidRPr="002372BA">
        <w:rPr>
          <w:rFonts w:ascii="Times New Roman" w:eastAsia="Times New Roman" w:hAnsi="Times New Roman" w:cs="Times New Roman"/>
          <w:sz w:val="24"/>
          <w:szCs w:val="24"/>
          <w:lang w:eastAsia="ro-MD"/>
        </w:rPr>
        <w:t>creanţelor</w:t>
      </w:r>
      <w:proofErr w:type="spellEnd"/>
      <w:r w:rsidRPr="002372BA">
        <w:rPr>
          <w:rFonts w:ascii="Times New Roman" w:eastAsia="Times New Roman" w:hAnsi="Times New Roman" w:cs="Times New Roman"/>
          <w:sz w:val="24"/>
          <w:szCs w:val="24"/>
          <w:lang w:eastAsia="ro-MD"/>
        </w:rPr>
        <w:t xml:space="preserve"> va fi </w:t>
      </w:r>
      <w:proofErr w:type="spellStart"/>
      <w:r w:rsidRPr="002372BA">
        <w:rPr>
          <w:rFonts w:ascii="Times New Roman" w:eastAsia="Times New Roman" w:hAnsi="Times New Roman" w:cs="Times New Roman"/>
          <w:sz w:val="24"/>
          <w:szCs w:val="24"/>
          <w:lang w:eastAsia="ro-MD"/>
        </w:rPr>
        <w:t>ţinută</w:t>
      </w:r>
      <w:proofErr w:type="spellEnd"/>
      <w:r w:rsidRPr="002372BA">
        <w:rPr>
          <w:rFonts w:ascii="Times New Roman" w:eastAsia="Times New Roman" w:hAnsi="Times New Roman" w:cs="Times New Roman"/>
          <w:sz w:val="24"/>
          <w:szCs w:val="24"/>
          <w:lang w:eastAsia="ro-MD"/>
        </w:rPr>
        <w:t xml:space="preserve"> la conturile de </w:t>
      </w:r>
      <w:proofErr w:type="spellStart"/>
      <w:r w:rsidRPr="002372BA">
        <w:rPr>
          <w:rFonts w:ascii="Times New Roman" w:eastAsia="Times New Roman" w:hAnsi="Times New Roman" w:cs="Times New Roman"/>
          <w:sz w:val="24"/>
          <w:szCs w:val="24"/>
          <w:lang w:eastAsia="ro-MD"/>
        </w:rPr>
        <w:t>bilanţ</w:t>
      </w:r>
      <w:proofErr w:type="spellEnd"/>
      <w:r w:rsidRPr="002372BA">
        <w:rPr>
          <w:rFonts w:ascii="Times New Roman" w:eastAsia="Times New Roman" w:hAnsi="Times New Roman" w:cs="Times New Roman"/>
          <w:sz w:val="24"/>
          <w:szCs w:val="24"/>
          <w:lang w:eastAsia="ro-MD"/>
        </w:rPr>
        <w:t xml:space="preserve"> </w:t>
      </w:r>
      <w:proofErr w:type="spellStart"/>
      <w:r w:rsidRPr="002372BA">
        <w:rPr>
          <w:rFonts w:ascii="Times New Roman" w:eastAsia="Times New Roman" w:hAnsi="Times New Roman" w:cs="Times New Roman"/>
          <w:sz w:val="24"/>
          <w:szCs w:val="24"/>
          <w:lang w:eastAsia="ro-MD"/>
        </w:rPr>
        <w:t>pînă</w:t>
      </w:r>
      <w:proofErr w:type="spellEnd"/>
      <w:r w:rsidRPr="002372BA">
        <w:rPr>
          <w:rFonts w:ascii="Times New Roman" w:eastAsia="Times New Roman" w:hAnsi="Times New Roman" w:cs="Times New Roman"/>
          <w:sz w:val="24"/>
          <w:szCs w:val="24"/>
          <w:lang w:eastAsia="ro-MD"/>
        </w:rPr>
        <w:t xml:space="preserve"> la comercializarea lor contra mijloace </w:t>
      </w:r>
      <w:proofErr w:type="spellStart"/>
      <w:r w:rsidRPr="002372BA">
        <w:rPr>
          <w:rFonts w:ascii="Times New Roman" w:eastAsia="Times New Roman" w:hAnsi="Times New Roman" w:cs="Times New Roman"/>
          <w:sz w:val="24"/>
          <w:szCs w:val="24"/>
          <w:lang w:eastAsia="ro-MD"/>
        </w:rPr>
        <w:t>băneşti</w:t>
      </w:r>
      <w:proofErr w:type="spellEnd"/>
      <w:r w:rsidRPr="002372BA">
        <w:rPr>
          <w:rFonts w:ascii="Times New Roman" w:eastAsia="Times New Roman" w:hAnsi="Times New Roman" w:cs="Times New Roman"/>
          <w:sz w:val="24"/>
          <w:szCs w:val="24"/>
          <w:lang w:eastAsia="ro-MD"/>
        </w:rPr>
        <w:t xml:space="preserve">. Contabilizarea activelor </w:t>
      </w:r>
      <w:proofErr w:type="spellStart"/>
      <w:r w:rsidRPr="002372BA">
        <w:rPr>
          <w:rFonts w:ascii="Times New Roman" w:eastAsia="Times New Roman" w:hAnsi="Times New Roman" w:cs="Times New Roman"/>
          <w:sz w:val="24"/>
          <w:szCs w:val="24"/>
          <w:lang w:eastAsia="ro-MD"/>
        </w:rPr>
        <w:t>obţinute</w:t>
      </w:r>
      <w:proofErr w:type="spellEnd"/>
      <w:r w:rsidRPr="002372BA">
        <w:rPr>
          <w:rFonts w:ascii="Times New Roman" w:eastAsia="Times New Roman" w:hAnsi="Times New Roman" w:cs="Times New Roman"/>
          <w:sz w:val="24"/>
          <w:szCs w:val="24"/>
          <w:lang w:eastAsia="ro-MD"/>
        </w:rPr>
        <w:t xml:space="preserve"> de către </w:t>
      </w:r>
      <w:proofErr w:type="spellStart"/>
      <w:r w:rsidRPr="002372BA">
        <w:rPr>
          <w:rFonts w:ascii="Times New Roman" w:eastAsia="Times New Roman" w:hAnsi="Times New Roman" w:cs="Times New Roman"/>
          <w:sz w:val="24"/>
          <w:szCs w:val="24"/>
          <w:lang w:eastAsia="ro-MD"/>
        </w:rPr>
        <w:t>asociaţie</w:t>
      </w:r>
      <w:proofErr w:type="spellEnd"/>
      <w:r w:rsidRPr="002372BA">
        <w:rPr>
          <w:rFonts w:ascii="Times New Roman" w:eastAsia="Times New Roman" w:hAnsi="Times New Roman" w:cs="Times New Roman"/>
          <w:sz w:val="24"/>
          <w:szCs w:val="24"/>
          <w:lang w:eastAsia="ro-MD"/>
        </w:rPr>
        <w:t xml:space="preserve"> în contul stingerii </w:t>
      </w:r>
      <w:proofErr w:type="spellStart"/>
      <w:r w:rsidRPr="002372BA">
        <w:rPr>
          <w:rFonts w:ascii="Times New Roman" w:eastAsia="Times New Roman" w:hAnsi="Times New Roman" w:cs="Times New Roman"/>
          <w:sz w:val="24"/>
          <w:szCs w:val="24"/>
          <w:lang w:eastAsia="ro-MD"/>
        </w:rPr>
        <w:t>creanţelor</w:t>
      </w:r>
      <w:proofErr w:type="spellEnd"/>
      <w:r w:rsidRPr="002372BA">
        <w:rPr>
          <w:rFonts w:ascii="Times New Roman" w:eastAsia="Times New Roman" w:hAnsi="Times New Roman" w:cs="Times New Roman"/>
          <w:sz w:val="24"/>
          <w:szCs w:val="24"/>
          <w:lang w:eastAsia="ro-MD"/>
        </w:rPr>
        <w:t xml:space="preserve"> constituie temei pentru </w:t>
      </w:r>
      <w:proofErr w:type="spellStart"/>
      <w:r w:rsidRPr="002372BA">
        <w:rPr>
          <w:rFonts w:ascii="Times New Roman" w:eastAsia="Times New Roman" w:hAnsi="Times New Roman" w:cs="Times New Roman"/>
          <w:sz w:val="24"/>
          <w:szCs w:val="24"/>
          <w:lang w:eastAsia="ro-MD"/>
        </w:rPr>
        <w:t>recunoaşterea</w:t>
      </w:r>
      <w:proofErr w:type="spellEnd"/>
      <w:r w:rsidRPr="002372BA">
        <w:rPr>
          <w:rFonts w:ascii="Times New Roman" w:eastAsia="Times New Roman" w:hAnsi="Times New Roman" w:cs="Times New Roman"/>
          <w:sz w:val="24"/>
          <w:szCs w:val="24"/>
          <w:lang w:eastAsia="ro-MD"/>
        </w:rPr>
        <w:t xml:space="preserve"> recuperării pierderilor din împrumuturi în mărimea valorii activelor acceptate.</w:t>
      </w:r>
    </w:p>
    <w:p w14:paraId="55987E51" w14:textId="77777777" w:rsidR="002372BA" w:rsidRPr="002372BA" w:rsidRDefault="002372BA" w:rsidP="002372BA">
      <w:pPr>
        <w:spacing w:after="0" w:line="240" w:lineRule="auto"/>
        <w:jc w:val="both"/>
        <w:rPr>
          <w:rFonts w:ascii="Times New Roman" w:eastAsia="Times New Roman" w:hAnsi="Times New Roman" w:cs="Times New Roman"/>
          <w:i/>
          <w:iCs/>
          <w:color w:val="663300"/>
          <w:lang w:eastAsia="ro-MD"/>
        </w:rPr>
      </w:pPr>
      <w:r w:rsidRPr="002372BA">
        <w:rPr>
          <w:rFonts w:ascii="Times New Roman" w:eastAsia="Times New Roman" w:hAnsi="Times New Roman" w:cs="Times New Roman"/>
          <w:i/>
          <w:iCs/>
          <w:color w:val="663300"/>
          <w:lang w:eastAsia="ro-MD"/>
        </w:rPr>
        <w:t xml:space="preserve">[Pct.49 în </w:t>
      </w:r>
      <w:proofErr w:type="spellStart"/>
      <w:r w:rsidRPr="002372BA">
        <w:rPr>
          <w:rFonts w:ascii="Times New Roman" w:eastAsia="Times New Roman" w:hAnsi="Times New Roman" w:cs="Times New Roman"/>
          <w:i/>
          <w:iCs/>
          <w:color w:val="663300"/>
          <w:lang w:eastAsia="ro-MD"/>
        </w:rPr>
        <w:t>redacţia</w:t>
      </w:r>
      <w:proofErr w:type="spellEnd"/>
      <w:r w:rsidRPr="002372BA">
        <w:rPr>
          <w:rFonts w:ascii="Times New Roman" w:eastAsia="Times New Roman" w:hAnsi="Times New Roman" w:cs="Times New Roman"/>
          <w:i/>
          <w:iCs/>
          <w:color w:val="663300"/>
          <w:lang w:eastAsia="ro-MD"/>
        </w:rPr>
        <w:t xml:space="preserve"> </w:t>
      </w:r>
      <w:proofErr w:type="spellStart"/>
      <w:r w:rsidRPr="002372BA">
        <w:rPr>
          <w:rFonts w:ascii="Times New Roman" w:eastAsia="Times New Roman" w:hAnsi="Times New Roman" w:cs="Times New Roman"/>
          <w:i/>
          <w:iCs/>
          <w:color w:val="663300"/>
          <w:lang w:eastAsia="ro-MD"/>
        </w:rPr>
        <w:t>Hot.CNPF</w:t>
      </w:r>
      <w:proofErr w:type="spellEnd"/>
      <w:r w:rsidRPr="002372BA">
        <w:rPr>
          <w:rFonts w:ascii="Times New Roman" w:eastAsia="Times New Roman" w:hAnsi="Times New Roman" w:cs="Times New Roman"/>
          <w:i/>
          <w:iCs/>
          <w:color w:val="663300"/>
          <w:lang w:eastAsia="ro-MD"/>
        </w:rPr>
        <w:t xml:space="preserve"> nr.48/11 din 23.09.2016, în vigoare 21.10.2016]</w:t>
      </w:r>
    </w:p>
    <w:p w14:paraId="5632C9DC"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 </w:t>
      </w:r>
    </w:p>
    <w:p w14:paraId="7576CDFE"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b/>
          <w:bCs/>
          <w:sz w:val="24"/>
          <w:szCs w:val="24"/>
          <w:lang w:eastAsia="ro-MD"/>
        </w:rPr>
        <w:t>50.</w:t>
      </w:r>
      <w:r w:rsidRPr="002372BA">
        <w:rPr>
          <w:rFonts w:ascii="Times New Roman" w:eastAsia="Times New Roman" w:hAnsi="Times New Roman" w:cs="Times New Roman"/>
          <w:sz w:val="24"/>
          <w:szCs w:val="24"/>
          <w:lang w:eastAsia="ro-MD"/>
        </w:rPr>
        <w:t xml:space="preserve"> Consiliul </w:t>
      </w:r>
      <w:proofErr w:type="spellStart"/>
      <w:r w:rsidRPr="002372BA">
        <w:rPr>
          <w:rFonts w:ascii="Times New Roman" w:eastAsia="Times New Roman" w:hAnsi="Times New Roman" w:cs="Times New Roman"/>
          <w:sz w:val="24"/>
          <w:szCs w:val="24"/>
          <w:lang w:eastAsia="ro-MD"/>
        </w:rPr>
        <w:t>asociaţiei</w:t>
      </w:r>
      <w:proofErr w:type="spellEnd"/>
      <w:r w:rsidRPr="002372BA">
        <w:rPr>
          <w:rFonts w:ascii="Times New Roman" w:eastAsia="Times New Roman" w:hAnsi="Times New Roman" w:cs="Times New Roman"/>
          <w:sz w:val="24"/>
          <w:szCs w:val="24"/>
          <w:lang w:eastAsia="ro-MD"/>
        </w:rPr>
        <w:t xml:space="preserve"> (dacă a fost împuternicit prin lege şi/sau statut) sau directorul executiv poate lua decizia privind </w:t>
      </w:r>
      <w:proofErr w:type="spellStart"/>
      <w:r w:rsidRPr="002372BA">
        <w:rPr>
          <w:rFonts w:ascii="Times New Roman" w:eastAsia="Times New Roman" w:hAnsi="Times New Roman" w:cs="Times New Roman"/>
          <w:sz w:val="24"/>
          <w:szCs w:val="24"/>
          <w:lang w:eastAsia="ro-MD"/>
        </w:rPr>
        <w:t>achiziţionarea</w:t>
      </w:r>
      <w:proofErr w:type="spellEnd"/>
      <w:r w:rsidRPr="002372BA">
        <w:rPr>
          <w:rFonts w:ascii="Times New Roman" w:eastAsia="Times New Roman" w:hAnsi="Times New Roman" w:cs="Times New Roman"/>
          <w:sz w:val="24"/>
          <w:szCs w:val="24"/>
          <w:lang w:eastAsia="ro-MD"/>
        </w:rPr>
        <w:t xml:space="preserve"> bunurilor care </w:t>
      </w:r>
      <w:proofErr w:type="spellStart"/>
      <w:r w:rsidRPr="002372BA">
        <w:rPr>
          <w:rFonts w:ascii="Times New Roman" w:eastAsia="Times New Roman" w:hAnsi="Times New Roman" w:cs="Times New Roman"/>
          <w:sz w:val="24"/>
          <w:szCs w:val="24"/>
          <w:lang w:eastAsia="ro-MD"/>
        </w:rPr>
        <w:t>aparţin</w:t>
      </w:r>
      <w:proofErr w:type="spellEnd"/>
      <w:r w:rsidRPr="002372BA">
        <w:rPr>
          <w:rFonts w:ascii="Times New Roman" w:eastAsia="Times New Roman" w:hAnsi="Times New Roman" w:cs="Times New Roman"/>
          <w:sz w:val="24"/>
          <w:szCs w:val="24"/>
          <w:lang w:eastAsia="ro-MD"/>
        </w:rPr>
        <w:t xml:space="preserve"> debitorului în schimbul rambursării împrumuturilor şi </w:t>
      </w:r>
      <w:proofErr w:type="spellStart"/>
      <w:r w:rsidRPr="002372BA">
        <w:rPr>
          <w:rFonts w:ascii="Times New Roman" w:eastAsia="Times New Roman" w:hAnsi="Times New Roman" w:cs="Times New Roman"/>
          <w:sz w:val="24"/>
          <w:szCs w:val="24"/>
          <w:lang w:eastAsia="ro-MD"/>
        </w:rPr>
        <w:t>dobînzilor</w:t>
      </w:r>
      <w:proofErr w:type="spellEnd"/>
      <w:r w:rsidRPr="002372BA">
        <w:rPr>
          <w:rFonts w:ascii="Times New Roman" w:eastAsia="Times New Roman" w:hAnsi="Times New Roman" w:cs="Times New Roman"/>
          <w:sz w:val="24"/>
          <w:szCs w:val="24"/>
          <w:lang w:eastAsia="ro-MD"/>
        </w:rPr>
        <w:t xml:space="preserve"> expirate, precum şi altor </w:t>
      </w:r>
      <w:proofErr w:type="spellStart"/>
      <w:r w:rsidRPr="002372BA">
        <w:rPr>
          <w:rFonts w:ascii="Times New Roman" w:eastAsia="Times New Roman" w:hAnsi="Times New Roman" w:cs="Times New Roman"/>
          <w:sz w:val="24"/>
          <w:szCs w:val="24"/>
          <w:lang w:eastAsia="ro-MD"/>
        </w:rPr>
        <w:t>plăţi</w:t>
      </w:r>
      <w:proofErr w:type="spellEnd"/>
      <w:r w:rsidRPr="002372BA">
        <w:rPr>
          <w:rFonts w:ascii="Times New Roman" w:eastAsia="Times New Roman" w:hAnsi="Times New Roman" w:cs="Times New Roman"/>
          <w:sz w:val="24"/>
          <w:szCs w:val="24"/>
          <w:lang w:eastAsia="ro-MD"/>
        </w:rPr>
        <w:t xml:space="preserve">, conform contractului de împrumut, pentru a fi utilizate în activitatea </w:t>
      </w:r>
      <w:proofErr w:type="spellStart"/>
      <w:r w:rsidRPr="002372BA">
        <w:rPr>
          <w:rFonts w:ascii="Times New Roman" w:eastAsia="Times New Roman" w:hAnsi="Times New Roman" w:cs="Times New Roman"/>
          <w:sz w:val="24"/>
          <w:szCs w:val="24"/>
          <w:lang w:eastAsia="ro-MD"/>
        </w:rPr>
        <w:t>asociaţiei</w:t>
      </w:r>
      <w:proofErr w:type="spellEnd"/>
      <w:r w:rsidRPr="002372BA">
        <w:rPr>
          <w:rFonts w:ascii="Times New Roman" w:eastAsia="Times New Roman" w:hAnsi="Times New Roman" w:cs="Times New Roman"/>
          <w:sz w:val="24"/>
          <w:szCs w:val="24"/>
          <w:lang w:eastAsia="ro-MD"/>
        </w:rPr>
        <w:t xml:space="preserve">, </w:t>
      </w:r>
      <w:proofErr w:type="spellStart"/>
      <w:r w:rsidRPr="002372BA">
        <w:rPr>
          <w:rFonts w:ascii="Times New Roman" w:eastAsia="Times New Roman" w:hAnsi="Times New Roman" w:cs="Times New Roman"/>
          <w:sz w:val="24"/>
          <w:szCs w:val="24"/>
          <w:lang w:eastAsia="ro-MD"/>
        </w:rPr>
        <w:t>reieşind</w:t>
      </w:r>
      <w:proofErr w:type="spellEnd"/>
      <w:r w:rsidRPr="002372BA">
        <w:rPr>
          <w:rFonts w:ascii="Times New Roman" w:eastAsia="Times New Roman" w:hAnsi="Times New Roman" w:cs="Times New Roman"/>
          <w:sz w:val="24"/>
          <w:szCs w:val="24"/>
          <w:lang w:eastAsia="ro-MD"/>
        </w:rPr>
        <w:t xml:space="preserve"> din </w:t>
      </w:r>
      <w:proofErr w:type="spellStart"/>
      <w:r w:rsidRPr="002372BA">
        <w:rPr>
          <w:rFonts w:ascii="Times New Roman" w:eastAsia="Times New Roman" w:hAnsi="Times New Roman" w:cs="Times New Roman"/>
          <w:sz w:val="24"/>
          <w:szCs w:val="24"/>
          <w:lang w:eastAsia="ro-MD"/>
        </w:rPr>
        <w:t>necesităţile</w:t>
      </w:r>
      <w:proofErr w:type="spellEnd"/>
      <w:r w:rsidRPr="002372BA">
        <w:rPr>
          <w:rFonts w:ascii="Times New Roman" w:eastAsia="Times New Roman" w:hAnsi="Times New Roman" w:cs="Times New Roman"/>
          <w:sz w:val="24"/>
          <w:szCs w:val="24"/>
          <w:lang w:eastAsia="ro-MD"/>
        </w:rPr>
        <w:t xml:space="preserve"> acesteia. Aceste bunuri vor fi procurate în baza contractului de </w:t>
      </w:r>
      <w:proofErr w:type="spellStart"/>
      <w:r w:rsidRPr="002372BA">
        <w:rPr>
          <w:rFonts w:ascii="Times New Roman" w:eastAsia="Times New Roman" w:hAnsi="Times New Roman" w:cs="Times New Roman"/>
          <w:sz w:val="24"/>
          <w:szCs w:val="24"/>
          <w:lang w:eastAsia="ro-MD"/>
        </w:rPr>
        <w:t>vînzare</w:t>
      </w:r>
      <w:proofErr w:type="spellEnd"/>
      <w:r w:rsidRPr="002372BA">
        <w:rPr>
          <w:rFonts w:ascii="Times New Roman" w:eastAsia="Times New Roman" w:hAnsi="Times New Roman" w:cs="Times New Roman"/>
          <w:sz w:val="24"/>
          <w:szCs w:val="24"/>
          <w:lang w:eastAsia="ro-MD"/>
        </w:rPr>
        <w:t>-cumpărare, încheiat în scris cu debitorul-</w:t>
      </w:r>
      <w:proofErr w:type="spellStart"/>
      <w:r w:rsidRPr="002372BA">
        <w:rPr>
          <w:rFonts w:ascii="Times New Roman" w:eastAsia="Times New Roman" w:hAnsi="Times New Roman" w:cs="Times New Roman"/>
          <w:sz w:val="24"/>
          <w:szCs w:val="24"/>
          <w:lang w:eastAsia="ro-MD"/>
        </w:rPr>
        <w:t>vînzator</w:t>
      </w:r>
      <w:proofErr w:type="spellEnd"/>
      <w:r w:rsidRPr="002372BA">
        <w:rPr>
          <w:rFonts w:ascii="Times New Roman" w:eastAsia="Times New Roman" w:hAnsi="Times New Roman" w:cs="Times New Roman"/>
          <w:sz w:val="24"/>
          <w:szCs w:val="24"/>
          <w:lang w:eastAsia="ro-MD"/>
        </w:rPr>
        <w:t xml:space="preserve">. În cazul procurării valorilor mobiliare corporative, </w:t>
      </w:r>
      <w:proofErr w:type="spellStart"/>
      <w:r w:rsidRPr="002372BA">
        <w:rPr>
          <w:rFonts w:ascii="Times New Roman" w:eastAsia="Times New Roman" w:hAnsi="Times New Roman" w:cs="Times New Roman"/>
          <w:sz w:val="24"/>
          <w:szCs w:val="24"/>
          <w:lang w:eastAsia="ro-MD"/>
        </w:rPr>
        <w:t>asociaţia</w:t>
      </w:r>
      <w:proofErr w:type="spellEnd"/>
      <w:r w:rsidRPr="002372BA">
        <w:rPr>
          <w:rFonts w:ascii="Times New Roman" w:eastAsia="Times New Roman" w:hAnsi="Times New Roman" w:cs="Times New Roman"/>
          <w:sz w:val="24"/>
          <w:szCs w:val="24"/>
          <w:lang w:eastAsia="ro-MD"/>
        </w:rPr>
        <w:t xml:space="preserve"> este obligată să obţină acordul Comisiei Naţionale înaintea încheierii contractului respectiv. Activele menţionate în prezentul punct se înregistrează la intrări în conturile de </w:t>
      </w:r>
      <w:proofErr w:type="spellStart"/>
      <w:r w:rsidRPr="002372BA">
        <w:rPr>
          <w:rFonts w:ascii="Times New Roman" w:eastAsia="Times New Roman" w:hAnsi="Times New Roman" w:cs="Times New Roman"/>
          <w:sz w:val="24"/>
          <w:szCs w:val="24"/>
          <w:lang w:eastAsia="ro-MD"/>
        </w:rPr>
        <w:t>bilanţ</w:t>
      </w:r>
      <w:proofErr w:type="spellEnd"/>
      <w:r w:rsidRPr="002372BA">
        <w:rPr>
          <w:rFonts w:ascii="Times New Roman" w:eastAsia="Times New Roman" w:hAnsi="Times New Roman" w:cs="Times New Roman"/>
          <w:sz w:val="24"/>
          <w:szCs w:val="24"/>
          <w:lang w:eastAsia="ro-MD"/>
        </w:rPr>
        <w:t xml:space="preserve"> şi devin obiectul reglementărilor Capitolului IX.</w:t>
      </w:r>
    </w:p>
    <w:p w14:paraId="69C977A4"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 </w:t>
      </w:r>
    </w:p>
    <w:p w14:paraId="70FFBDD8" w14:textId="77777777" w:rsidR="002372BA" w:rsidRPr="002372BA" w:rsidRDefault="002372BA" w:rsidP="002372BA">
      <w:pPr>
        <w:spacing w:after="0" w:line="240" w:lineRule="auto"/>
        <w:jc w:val="both"/>
        <w:rPr>
          <w:rFonts w:ascii="Times New Roman" w:eastAsia="Times New Roman" w:hAnsi="Times New Roman" w:cs="Times New Roman"/>
          <w:i/>
          <w:iCs/>
          <w:color w:val="663300"/>
          <w:lang w:eastAsia="ro-MD"/>
        </w:rPr>
      </w:pPr>
      <w:r w:rsidRPr="002372BA">
        <w:rPr>
          <w:rFonts w:ascii="Times New Roman" w:eastAsia="Times New Roman" w:hAnsi="Times New Roman" w:cs="Times New Roman"/>
          <w:i/>
          <w:iCs/>
          <w:color w:val="663300"/>
          <w:lang w:eastAsia="ro-MD"/>
        </w:rPr>
        <w:t>[</w:t>
      </w:r>
      <w:proofErr w:type="spellStart"/>
      <w:r w:rsidRPr="002372BA">
        <w:rPr>
          <w:rFonts w:ascii="Times New Roman" w:eastAsia="Times New Roman" w:hAnsi="Times New Roman" w:cs="Times New Roman"/>
          <w:i/>
          <w:iCs/>
          <w:color w:val="663300"/>
          <w:lang w:eastAsia="ro-MD"/>
        </w:rPr>
        <w:t>Cap.XI</w:t>
      </w:r>
      <w:proofErr w:type="spellEnd"/>
      <w:r w:rsidRPr="002372BA">
        <w:rPr>
          <w:rFonts w:ascii="Times New Roman" w:eastAsia="Times New Roman" w:hAnsi="Times New Roman" w:cs="Times New Roman"/>
          <w:i/>
          <w:iCs/>
          <w:color w:val="663300"/>
          <w:lang w:eastAsia="ro-MD"/>
        </w:rPr>
        <w:t xml:space="preserve"> (pct.51-53) abrogat prin </w:t>
      </w:r>
      <w:proofErr w:type="spellStart"/>
      <w:r w:rsidRPr="002372BA">
        <w:rPr>
          <w:rFonts w:ascii="Times New Roman" w:eastAsia="Times New Roman" w:hAnsi="Times New Roman" w:cs="Times New Roman"/>
          <w:i/>
          <w:iCs/>
          <w:color w:val="663300"/>
          <w:lang w:eastAsia="ro-MD"/>
        </w:rPr>
        <w:t>Hot.CNPF</w:t>
      </w:r>
      <w:proofErr w:type="spellEnd"/>
      <w:r w:rsidRPr="002372BA">
        <w:rPr>
          <w:rFonts w:ascii="Times New Roman" w:eastAsia="Times New Roman" w:hAnsi="Times New Roman" w:cs="Times New Roman"/>
          <w:i/>
          <w:iCs/>
          <w:color w:val="663300"/>
          <w:lang w:eastAsia="ro-MD"/>
        </w:rPr>
        <w:t xml:space="preserve"> nr.48/11 din 23.09.2016, în vigoare 21.10.2016]</w:t>
      </w:r>
    </w:p>
    <w:p w14:paraId="1E22FD8F"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 </w:t>
      </w:r>
    </w:p>
    <w:p w14:paraId="3F66149E" w14:textId="77777777" w:rsidR="002372BA" w:rsidRPr="002372BA" w:rsidRDefault="002372BA" w:rsidP="002372BA">
      <w:pPr>
        <w:spacing w:after="0" w:line="240" w:lineRule="auto"/>
        <w:jc w:val="center"/>
        <w:rPr>
          <w:rFonts w:ascii="Times New Roman" w:eastAsia="Times New Roman" w:hAnsi="Times New Roman" w:cs="Times New Roman"/>
          <w:b/>
          <w:bCs/>
          <w:sz w:val="24"/>
          <w:szCs w:val="24"/>
          <w:lang w:eastAsia="ro-MD"/>
        </w:rPr>
      </w:pPr>
      <w:r w:rsidRPr="002372BA">
        <w:rPr>
          <w:rFonts w:ascii="Times New Roman" w:eastAsia="Times New Roman" w:hAnsi="Times New Roman" w:cs="Times New Roman"/>
          <w:b/>
          <w:bCs/>
          <w:sz w:val="24"/>
          <w:szCs w:val="24"/>
          <w:lang w:eastAsia="ro-MD"/>
        </w:rPr>
        <w:t>Capitolul XII</w:t>
      </w:r>
    </w:p>
    <w:p w14:paraId="4A31B7AE" w14:textId="77777777" w:rsidR="002372BA" w:rsidRPr="002372BA" w:rsidRDefault="002372BA" w:rsidP="002372BA">
      <w:pPr>
        <w:spacing w:after="0" w:line="240" w:lineRule="auto"/>
        <w:jc w:val="center"/>
        <w:rPr>
          <w:rFonts w:ascii="Times New Roman" w:eastAsia="Times New Roman" w:hAnsi="Times New Roman" w:cs="Times New Roman"/>
          <w:b/>
          <w:bCs/>
          <w:sz w:val="24"/>
          <w:szCs w:val="24"/>
          <w:lang w:eastAsia="ro-MD"/>
        </w:rPr>
      </w:pPr>
      <w:r w:rsidRPr="002372BA">
        <w:rPr>
          <w:rFonts w:ascii="Times New Roman" w:eastAsia="Times New Roman" w:hAnsi="Times New Roman" w:cs="Times New Roman"/>
          <w:b/>
          <w:bCs/>
          <w:sz w:val="24"/>
          <w:szCs w:val="24"/>
          <w:lang w:eastAsia="ro-MD"/>
        </w:rPr>
        <w:t>PREVEDERI SPECIALE</w:t>
      </w:r>
    </w:p>
    <w:p w14:paraId="70607695"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b/>
          <w:bCs/>
          <w:sz w:val="24"/>
          <w:szCs w:val="24"/>
          <w:lang w:eastAsia="ro-MD"/>
        </w:rPr>
        <w:t>54.</w:t>
      </w:r>
      <w:r w:rsidRPr="002372BA">
        <w:rPr>
          <w:rFonts w:ascii="Times New Roman" w:eastAsia="Times New Roman" w:hAnsi="Times New Roman" w:cs="Times New Roman"/>
          <w:sz w:val="24"/>
          <w:szCs w:val="24"/>
          <w:lang w:eastAsia="ro-MD"/>
        </w:rPr>
        <w:t xml:space="preserve"> Comisia Naţională poate exonera </w:t>
      </w:r>
      <w:proofErr w:type="spellStart"/>
      <w:r w:rsidRPr="002372BA">
        <w:rPr>
          <w:rFonts w:ascii="Times New Roman" w:eastAsia="Times New Roman" w:hAnsi="Times New Roman" w:cs="Times New Roman"/>
          <w:sz w:val="24"/>
          <w:szCs w:val="24"/>
          <w:lang w:eastAsia="ro-MD"/>
        </w:rPr>
        <w:t>asociaţia</w:t>
      </w:r>
      <w:proofErr w:type="spellEnd"/>
      <w:r w:rsidRPr="002372BA">
        <w:rPr>
          <w:rFonts w:ascii="Times New Roman" w:eastAsia="Times New Roman" w:hAnsi="Times New Roman" w:cs="Times New Roman"/>
          <w:sz w:val="24"/>
          <w:szCs w:val="24"/>
          <w:lang w:eastAsia="ro-MD"/>
        </w:rPr>
        <w:t xml:space="preserve">, pe un termen stabilit, de executarea prevederilor prezentelor Norme, la cererea în scris a acesteia, în cazul în care exonerarea respectivă este necesară în scopul implementării unui plan de stabilizare financiară de lungă durată. Planul respectiv va fi anexat la cerere. Comisia Naţională poate solicita informaţii şi documente suplimentare pentru formarea opiniei asupra </w:t>
      </w:r>
      <w:proofErr w:type="spellStart"/>
      <w:r w:rsidRPr="002372BA">
        <w:rPr>
          <w:rFonts w:ascii="Times New Roman" w:eastAsia="Times New Roman" w:hAnsi="Times New Roman" w:cs="Times New Roman"/>
          <w:sz w:val="24"/>
          <w:szCs w:val="24"/>
          <w:lang w:eastAsia="ro-MD"/>
        </w:rPr>
        <w:t>necesităţii</w:t>
      </w:r>
      <w:proofErr w:type="spellEnd"/>
      <w:r w:rsidRPr="002372BA">
        <w:rPr>
          <w:rFonts w:ascii="Times New Roman" w:eastAsia="Times New Roman" w:hAnsi="Times New Roman" w:cs="Times New Roman"/>
          <w:sz w:val="24"/>
          <w:szCs w:val="24"/>
          <w:lang w:eastAsia="ro-MD"/>
        </w:rPr>
        <w:t xml:space="preserve"> şi </w:t>
      </w:r>
      <w:proofErr w:type="spellStart"/>
      <w:r w:rsidRPr="002372BA">
        <w:rPr>
          <w:rFonts w:ascii="Times New Roman" w:eastAsia="Times New Roman" w:hAnsi="Times New Roman" w:cs="Times New Roman"/>
          <w:sz w:val="24"/>
          <w:szCs w:val="24"/>
          <w:lang w:eastAsia="ro-MD"/>
        </w:rPr>
        <w:t>eficacităţii</w:t>
      </w:r>
      <w:proofErr w:type="spellEnd"/>
      <w:r w:rsidRPr="002372BA">
        <w:rPr>
          <w:rFonts w:ascii="Times New Roman" w:eastAsia="Times New Roman" w:hAnsi="Times New Roman" w:cs="Times New Roman"/>
          <w:sz w:val="24"/>
          <w:szCs w:val="24"/>
          <w:lang w:eastAsia="ro-MD"/>
        </w:rPr>
        <w:t xml:space="preserve"> planului propus.</w:t>
      </w:r>
    </w:p>
    <w:p w14:paraId="3FB2334E" w14:textId="77777777" w:rsidR="002372BA" w:rsidRPr="002372BA" w:rsidRDefault="002372BA" w:rsidP="002372BA">
      <w:pPr>
        <w:spacing w:after="0" w:line="240" w:lineRule="auto"/>
        <w:jc w:val="both"/>
        <w:rPr>
          <w:rFonts w:ascii="Times New Roman" w:eastAsia="Times New Roman" w:hAnsi="Times New Roman" w:cs="Times New Roman"/>
          <w:i/>
          <w:iCs/>
          <w:color w:val="663300"/>
          <w:lang w:eastAsia="ro-MD"/>
        </w:rPr>
      </w:pPr>
      <w:r w:rsidRPr="002372BA">
        <w:rPr>
          <w:rFonts w:ascii="Times New Roman" w:eastAsia="Times New Roman" w:hAnsi="Times New Roman" w:cs="Times New Roman"/>
          <w:i/>
          <w:iCs/>
          <w:color w:val="663300"/>
          <w:lang w:eastAsia="ro-MD"/>
        </w:rPr>
        <w:t xml:space="preserve">[Pct.54 modificat prin </w:t>
      </w:r>
      <w:proofErr w:type="spellStart"/>
      <w:r w:rsidRPr="002372BA">
        <w:rPr>
          <w:rFonts w:ascii="Times New Roman" w:eastAsia="Times New Roman" w:hAnsi="Times New Roman" w:cs="Times New Roman"/>
          <w:i/>
          <w:iCs/>
          <w:color w:val="663300"/>
          <w:lang w:eastAsia="ro-MD"/>
        </w:rPr>
        <w:t>Hot.CNPF</w:t>
      </w:r>
      <w:proofErr w:type="spellEnd"/>
      <w:r w:rsidRPr="002372BA">
        <w:rPr>
          <w:rFonts w:ascii="Times New Roman" w:eastAsia="Times New Roman" w:hAnsi="Times New Roman" w:cs="Times New Roman"/>
          <w:i/>
          <w:iCs/>
          <w:color w:val="663300"/>
          <w:lang w:eastAsia="ro-MD"/>
        </w:rPr>
        <w:t xml:space="preserve"> nr.48/11 din 23.09.2016, în vigoare 21.10.2016]</w:t>
      </w:r>
    </w:p>
    <w:p w14:paraId="326716DF"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lastRenderedPageBreak/>
        <w:t> </w:t>
      </w:r>
    </w:p>
    <w:p w14:paraId="37E53331"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b/>
          <w:bCs/>
          <w:sz w:val="24"/>
          <w:szCs w:val="24"/>
          <w:lang w:eastAsia="ro-MD"/>
        </w:rPr>
        <w:t>54</w:t>
      </w:r>
      <w:r w:rsidRPr="002372BA">
        <w:rPr>
          <w:rFonts w:ascii="Times New Roman" w:eastAsia="Times New Roman" w:hAnsi="Times New Roman" w:cs="Times New Roman"/>
          <w:b/>
          <w:bCs/>
          <w:sz w:val="24"/>
          <w:szCs w:val="24"/>
          <w:vertAlign w:val="superscript"/>
          <w:lang w:eastAsia="ro-MD"/>
        </w:rPr>
        <w:t>1</w:t>
      </w:r>
      <w:r w:rsidRPr="002372BA">
        <w:rPr>
          <w:rFonts w:ascii="Times New Roman" w:eastAsia="Times New Roman" w:hAnsi="Times New Roman" w:cs="Times New Roman"/>
          <w:b/>
          <w:bCs/>
          <w:sz w:val="24"/>
          <w:szCs w:val="24"/>
          <w:lang w:eastAsia="ro-MD"/>
        </w:rPr>
        <w:t>.</w:t>
      </w:r>
      <w:r w:rsidRPr="002372BA">
        <w:rPr>
          <w:rFonts w:ascii="Times New Roman" w:eastAsia="Times New Roman" w:hAnsi="Times New Roman" w:cs="Times New Roman"/>
          <w:sz w:val="24"/>
          <w:szCs w:val="24"/>
          <w:lang w:eastAsia="ro-MD"/>
        </w:rPr>
        <w:t xml:space="preserve"> În cazul în care două sau mai multe prevederi ale prezentelor Norme pot fi aplicate concomitent, se va aplica prevederea cea mai restrictivă.</w:t>
      </w:r>
    </w:p>
    <w:p w14:paraId="6EE9B1E5" w14:textId="77777777" w:rsidR="002372BA" w:rsidRPr="002372BA" w:rsidRDefault="002372BA" w:rsidP="002372BA">
      <w:pPr>
        <w:spacing w:after="0" w:line="240" w:lineRule="auto"/>
        <w:jc w:val="both"/>
        <w:rPr>
          <w:rFonts w:ascii="Times New Roman" w:eastAsia="Times New Roman" w:hAnsi="Times New Roman" w:cs="Times New Roman"/>
          <w:i/>
          <w:iCs/>
          <w:color w:val="663300"/>
          <w:lang w:eastAsia="ro-MD"/>
        </w:rPr>
      </w:pPr>
      <w:r w:rsidRPr="002372BA">
        <w:rPr>
          <w:rFonts w:ascii="Times New Roman" w:eastAsia="Times New Roman" w:hAnsi="Times New Roman" w:cs="Times New Roman"/>
          <w:i/>
          <w:iCs/>
          <w:color w:val="663300"/>
          <w:lang w:eastAsia="ro-MD"/>
        </w:rPr>
        <w:t>[Pct.54</w:t>
      </w:r>
      <w:r w:rsidRPr="002372BA">
        <w:rPr>
          <w:rFonts w:ascii="Times New Roman" w:eastAsia="Times New Roman" w:hAnsi="Times New Roman" w:cs="Times New Roman"/>
          <w:i/>
          <w:iCs/>
          <w:color w:val="663300"/>
          <w:vertAlign w:val="superscript"/>
          <w:lang w:eastAsia="ro-MD"/>
        </w:rPr>
        <w:t>1</w:t>
      </w:r>
      <w:r w:rsidRPr="002372BA">
        <w:rPr>
          <w:rFonts w:ascii="Times New Roman" w:eastAsia="Times New Roman" w:hAnsi="Times New Roman" w:cs="Times New Roman"/>
          <w:i/>
          <w:iCs/>
          <w:color w:val="663300"/>
          <w:lang w:eastAsia="ro-MD"/>
        </w:rPr>
        <w:t xml:space="preserve"> introdus prin </w:t>
      </w:r>
      <w:proofErr w:type="spellStart"/>
      <w:r w:rsidRPr="002372BA">
        <w:rPr>
          <w:rFonts w:ascii="Times New Roman" w:eastAsia="Times New Roman" w:hAnsi="Times New Roman" w:cs="Times New Roman"/>
          <w:i/>
          <w:iCs/>
          <w:color w:val="663300"/>
          <w:lang w:eastAsia="ro-MD"/>
        </w:rPr>
        <w:t>Hot.CNPF</w:t>
      </w:r>
      <w:proofErr w:type="spellEnd"/>
      <w:r w:rsidRPr="002372BA">
        <w:rPr>
          <w:rFonts w:ascii="Times New Roman" w:eastAsia="Times New Roman" w:hAnsi="Times New Roman" w:cs="Times New Roman"/>
          <w:i/>
          <w:iCs/>
          <w:color w:val="663300"/>
          <w:lang w:eastAsia="ro-MD"/>
        </w:rPr>
        <w:t xml:space="preserve"> nr.48/11 din 23.09.2016, în vigoare 21.10.2016]</w:t>
      </w:r>
    </w:p>
    <w:p w14:paraId="165A88E4"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 </w:t>
      </w:r>
    </w:p>
    <w:p w14:paraId="2A425F7B"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b/>
          <w:bCs/>
          <w:sz w:val="24"/>
          <w:szCs w:val="24"/>
          <w:lang w:eastAsia="ro-MD"/>
        </w:rPr>
        <w:t>55.</w:t>
      </w:r>
      <w:r w:rsidRPr="002372BA">
        <w:rPr>
          <w:rFonts w:ascii="Times New Roman" w:eastAsia="Times New Roman" w:hAnsi="Times New Roman" w:cs="Times New Roman"/>
          <w:sz w:val="24"/>
          <w:szCs w:val="24"/>
          <w:lang w:eastAsia="ro-MD"/>
        </w:rPr>
        <w:t xml:space="preserve"> </w:t>
      </w:r>
      <w:proofErr w:type="spellStart"/>
      <w:r w:rsidRPr="002372BA">
        <w:rPr>
          <w:rFonts w:ascii="Times New Roman" w:eastAsia="Times New Roman" w:hAnsi="Times New Roman" w:cs="Times New Roman"/>
          <w:sz w:val="24"/>
          <w:szCs w:val="24"/>
          <w:lang w:eastAsia="ro-MD"/>
        </w:rPr>
        <w:t>Asociaţia</w:t>
      </w:r>
      <w:proofErr w:type="spellEnd"/>
      <w:r w:rsidRPr="002372BA">
        <w:rPr>
          <w:rFonts w:ascii="Times New Roman" w:eastAsia="Times New Roman" w:hAnsi="Times New Roman" w:cs="Times New Roman"/>
          <w:sz w:val="24"/>
          <w:szCs w:val="24"/>
          <w:lang w:eastAsia="ro-MD"/>
        </w:rPr>
        <w:t xml:space="preserve"> nu are dreptul să atragă de la membri depuneri pentru garantarea împrumuturilor. </w:t>
      </w:r>
      <w:proofErr w:type="spellStart"/>
      <w:r w:rsidRPr="002372BA">
        <w:rPr>
          <w:rFonts w:ascii="Times New Roman" w:eastAsia="Times New Roman" w:hAnsi="Times New Roman" w:cs="Times New Roman"/>
          <w:sz w:val="24"/>
          <w:szCs w:val="24"/>
          <w:lang w:eastAsia="ro-MD"/>
        </w:rPr>
        <w:t>Asociaţia</w:t>
      </w:r>
      <w:proofErr w:type="spellEnd"/>
      <w:r w:rsidRPr="002372BA">
        <w:rPr>
          <w:rFonts w:ascii="Times New Roman" w:eastAsia="Times New Roman" w:hAnsi="Times New Roman" w:cs="Times New Roman"/>
          <w:sz w:val="24"/>
          <w:szCs w:val="24"/>
          <w:lang w:eastAsia="ro-MD"/>
        </w:rPr>
        <w:t xml:space="preserve"> va informa membrii asupra următoarelor </w:t>
      </w:r>
      <w:proofErr w:type="spellStart"/>
      <w:r w:rsidRPr="002372BA">
        <w:rPr>
          <w:rFonts w:ascii="Times New Roman" w:eastAsia="Times New Roman" w:hAnsi="Times New Roman" w:cs="Times New Roman"/>
          <w:sz w:val="24"/>
          <w:szCs w:val="24"/>
          <w:lang w:eastAsia="ro-MD"/>
        </w:rPr>
        <w:t>opţiuni</w:t>
      </w:r>
      <w:proofErr w:type="spellEnd"/>
      <w:r w:rsidRPr="002372BA">
        <w:rPr>
          <w:rFonts w:ascii="Times New Roman" w:eastAsia="Times New Roman" w:hAnsi="Times New Roman" w:cs="Times New Roman"/>
          <w:sz w:val="24"/>
          <w:szCs w:val="24"/>
          <w:lang w:eastAsia="ro-MD"/>
        </w:rPr>
        <w:t xml:space="preserve"> privind depunerile atrase anterior intrării în vigoare a prezentelor Norme, la care se va recurge exclusiv în baza cererilor în scris ale acestora:</w:t>
      </w:r>
    </w:p>
    <w:p w14:paraId="4F55C48E"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 xml:space="preserve">a) restituirea către membri a depunerilor pentru garantarea împrumuturilor. Restituirea se va efectua cu condiţia achitării tuturor </w:t>
      </w:r>
      <w:proofErr w:type="spellStart"/>
      <w:r w:rsidRPr="002372BA">
        <w:rPr>
          <w:rFonts w:ascii="Times New Roman" w:eastAsia="Times New Roman" w:hAnsi="Times New Roman" w:cs="Times New Roman"/>
          <w:sz w:val="24"/>
          <w:szCs w:val="24"/>
          <w:lang w:eastAsia="ro-MD"/>
        </w:rPr>
        <w:t>plăţilor</w:t>
      </w:r>
      <w:proofErr w:type="spellEnd"/>
      <w:r w:rsidRPr="002372BA">
        <w:rPr>
          <w:rFonts w:ascii="Times New Roman" w:eastAsia="Times New Roman" w:hAnsi="Times New Roman" w:cs="Times New Roman"/>
          <w:sz w:val="24"/>
          <w:szCs w:val="24"/>
          <w:lang w:eastAsia="ro-MD"/>
        </w:rPr>
        <w:t xml:space="preserve"> prevăzute de contractele de împrumut, în scopul garantării cărora aceste depuneri au fost atrase. </w:t>
      </w:r>
      <w:proofErr w:type="spellStart"/>
      <w:r w:rsidRPr="002372BA">
        <w:rPr>
          <w:rFonts w:ascii="Times New Roman" w:eastAsia="Times New Roman" w:hAnsi="Times New Roman" w:cs="Times New Roman"/>
          <w:sz w:val="24"/>
          <w:szCs w:val="24"/>
          <w:lang w:eastAsia="ro-MD"/>
        </w:rPr>
        <w:t>Asociaţia</w:t>
      </w:r>
      <w:proofErr w:type="spellEnd"/>
      <w:r w:rsidRPr="002372BA">
        <w:rPr>
          <w:rFonts w:ascii="Times New Roman" w:eastAsia="Times New Roman" w:hAnsi="Times New Roman" w:cs="Times New Roman"/>
          <w:sz w:val="24"/>
          <w:szCs w:val="24"/>
          <w:lang w:eastAsia="ro-MD"/>
        </w:rPr>
        <w:t xml:space="preserve"> va satisface cererea de restituire într-un termen </w:t>
      </w:r>
      <w:proofErr w:type="spellStart"/>
      <w:r w:rsidRPr="002372BA">
        <w:rPr>
          <w:rFonts w:ascii="Times New Roman" w:eastAsia="Times New Roman" w:hAnsi="Times New Roman" w:cs="Times New Roman"/>
          <w:sz w:val="24"/>
          <w:szCs w:val="24"/>
          <w:lang w:eastAsia="ro-MD"/>
        </w:rPr>
        <w:t>cît</w:t>
      </w:r>
      <w:proofErr w:type="spellEnd"/>
      <w:r w:rsidRPr="002372BA">
        <w:rPr>
          <w:rFonts w:ascii="Times New Roman" w:eastAsia="Times New Roman" w:hAnsi="Times New Roman" w:cs="Times New Roman"/>
          <w:sz w:val="24"/>
          <w:szCs w:val="24"/>
          <w:lang w:eastAsia="ro-MD"/>
        </w:rPr>
        <w:t xml:space="preserve"> mai </w:t>
      </w:r>
      <w:proofErr w:type="spellStart"/>
      <w:r w:rsidRPr="002372BA">
        <w:rPr>
          <w:rFonts w:ascii="Times New Roman" w:eastAsia="Times New Roman" w:hAnsi="Times New Roman" w:cs="Times New Roman"/>
          <w:sz w:val="24"/>
          <w:szCs w:val="24"/>
          <w:lang w:eastAsia="ro-MD"/>
        </w:rPr>
        <w:t>restrîns</w:t>
      </w:r>
      <w:proofErr w:type="spellEnd"/>
      <w:r w:rsidRPr="002372BA">
        <w:rPr>
          <w:rFonts w:ascii="Times New Roman" w:eastAsia="Times New Roman" w:hAnsi="Times New Roman" w:cs="Times New Roman"/>
          <w:sz w:val="24"/>
          <w:szCs w:val="24"/>
          <w:lang w:eastAsia="ro-MD"/>
        </w:rPr>
        <w:t xml:space="preserve">, dar care nu va </w:t>
      </w:r>
      <w:proofErr w:type="spellStart"/>
      <w:r w:rsidRPr="002372BA">
        <w:rPr>
          <w:rFonts w:ascii="Times New Roman" w:eastAsia="Times New Roman" w:hAnsi="Times New Roman" w:cs="Times New Roman"/>
          <w:sz w:val="24"/>
          <w:szCs w:val="24"/>
          <w:lang w:eastAsia="ro-MD"/>
        </w:rPr>
        <w:t>depăşi</w:t>
      </w:r>
      <w:proofErr w:type="spellEnd"/>
      <w:r w:rsidRPr="002372BA">
        <w:rPr>
          <w:rFonts w:ascii="Times New Roman" w:eastAsia="Times New Roman" w:hAnsi="Times New Roman" w:cs="Times New Roman"/>
          <w:sz w:val="24"/>
          <w:szCs w:val="24"/>
          <w:lang w:eastAsia="ro-MD"/>
        </w:rPr>
        <w:t xml:space="preserve"> 10 zile lucrătoare din data depunerii cererii. În cazul în care membrul nu a achitat la </w:t>
      </w:r>
      <w:proofErr w:type="spellStart"/>
      <w:r w:rsidRPr="002372BA">
        <w:rPr>
          <w:rFonts w:ascii="Times New Roman" w:eastAsia="Times New Roman" w:hAnsi="Times New Roman" w:cs="Times New Roman"/>
          <w:sz w:val="24"/>
          <w:szCs w:val="24"/>
          <w:lang w:eastAsia="ro-MD"/>
        </w:rPr>
        <w:t>scadenţă</w:t>
      </w:r>
      <w:proofErr w:type="spellEnd"/>
      <w:r w:rsidRPr="002372BA">
        <w:rPr>
          <w:rFonts w:ascii="Times New Roman" w:eastAsia="Times New Roman" w:hAnsi="Times New Roman" w:cs="Times New Roman"/>
          <w:sz w:val="24"/>
          <w:szCs w:val="24"/>
          <w:lang w:eastAsia="ro-MD"/>
        </w:rPr>
        <w:t xml:space="preserve"> </w:t>
      </w:r>
      <w:proofErr w:type="spellStart"/>
      <w:r w:rsidRPr="002372BA">
        <w:rPr>
          <w:rFonts w:ascii="Times New Roman" w:eastAsia="Times New Roman" w:hAnsi="Times New Roman" w:cs="Times New Roman"/>
          <w:sz w:val="24"/>
          <w:szCs w:val="24"/>
          <w:lang w:eastAsia="ro-MD"/>
        </w:rPr>
        <w:t>plăţile</w:t>
      </w:r>
      <w:proofErr w:type="spellEnd"/>
      <w:r w:rsidRPr="002372BA">
        <w:rPr>
          <w:rFonts w:ascii="Times New Roman" w:eastAsia="Times New Roman" w:hAnsi="Times New Roman" w:cs="Times New Roman"/>
          <w:sz w:val="24"/>
          <w:szCs w:val="24"/>
          <w:lang w:eastAsia="ro-MD"/>
        </w:rPr>
        <w:t xml:space="preserve"> prevăzute de contractul de împrumut, </w:t>
      </w:r>
      <w:proofErr w:type="spellStart"/>
      <w:r w:rsidRPr="002372BA">
        <w:rPr>
          <w:rFonts w:ascii="Times New Roman" w:eastAsia="Times New Roman" w:hAnsi="Times New Roman" w:cs="Times New Roman"/>
          <w:sz w:val="24"/>
          <w:szCs w:val="24"/>
          <w:lang w:eastAsia="ro-MD"/>
        </w:rPr>
        <w:t>asociaţia</w:t>
      </w:r>
      <w:proofErr w:type="spellEnd"/>
      <w:r w:rsidRPr="002372BA">
        <w:rPr>
          <w:rFonts w:ascii="Times New Roman" w:eastAsia="Times New Roman" w:hAnsi="Times New Roman" w:cs="Times New Roman"/>
          <w:sz w:val="24"/>
          <w:szCs w:val="24"/>
          <w:lang w:eastAsia="ro-MD"/>
        </w:rPr>
        <w:t xml:space="preserve">, în temeiul art.22 alin.(1) </w:t>
      </w:r>
      <w:proofErr w:type="spellStart"/>
      <w:r w:rsidRPr="002372BA">
        <w:rPr>
          <w:rFonts w:ascii="Times New Roman" w:eastAsia="Times New Roman" w:hAnsi="Times New Roman" w:cs="Times New Roman"/>
          <w:sz w:val="24"/>
          <w:szCs w:val="24"/>
          <w:lang w:eastAsia="ro-MD"/>
        </w:rPr>
        <w:t>lit.a</w:t>
      </w:r>
      <w:proofErr w:type="spellEnd"/>
      <w:r w:rsidRPr="002372BA">
        <w:rPr>
          <w:rFonts w:ascii="Times New Roman" w:eastAsia="Times New Roman" w:hAnsi="Times New Roman" w:cs="Times New Roman"/>
          <w:sz w:val="24"/>
          <w:szCs w:val="24"/>
          <w:lang w:eastAsia="ro-MD"/>
        </w:rPr>
        <w:t>) din Legea nr.139 din 21.06.2007, poate adopta decizia de preluare a depunerii în contul rambursării datoriilor expirate ale membrului respectiv;</w:t>
      </w:r>
    </w:p>
    <w:p w14:paraId="28625161"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b) înregistrarea sumei depunerilor pentru garantarea împrumuturilor în contul cotelor de membru;</w:t>
      </w:r>
    </w:p>
    <w:p w14:paraId="5ED8CF40"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 xml:space="preserve">c) înregistrarea sumei depunerilor pentru garantarea împrumuturilor în contul depunerilor de economii, în cazul în care </w:t>
      </w:r>
      <w:proofErr w:type="spellStart"/>
      <w:r w:rsidRPr="002372BA">
        <w:rPr>
          <w:rFonts w:ascii="Times New Roman" w:eastAsia="Times New Roman" w:hAnsi="Times New Roman" w:cs="Times New Roman"/>
          <w:sz w:val="24"/>
          <w:szCs w:val="24"/>
          <w:lang w:eastAsia="ro-MD"/>
        </w:rPr>
        <w:t>asociaţia</w:t>
      </w:r>
      <w:proofErr w:type="spellEnd"/>
      <w:r w:rsidRPr="002372BA">
        <w:rPr>
          <w:rFonts w:ascii="Times New Roman" w:eastAsia="Times New Roman" w:hAnsi="Times New Roman" w:cs="Times New Roman"/>
          <w:sz w:val="24"/>
          <w:szCs w:val="24"/>
          <w:lang w:eastAsia="ro-MD"/>
        </w:rPr>
        <w:t xml:space="preserve"> </w:t>
      </w:r>
      <w:proofErr w:type="spellStart"/>
      <w:r w:rsidRPr="002372BA">
        <w:rPr>
          <w:rFonts w:ascii="Times New Roman" w:eastAsia="Times New Roman" w:hAnsi="Times New Roman" w:cs="Times New Roman"/>
          <w:sz w:val="24"/>
          <w:szCs w:val="24"/>
          <w:lang w:eastAsia="ro-MD"/>
        </w:rPr>
        <w:t>deţine</w:t>
      </w:r>
      <w:proofErr w:type="spellEnd"/>
      <w:r w:rsidRPr="002372BA">
        <w:rPr>
          <w:rFonts w:ascii="Times New Roman" w:eastAsia="Times New Roman" w:hAnsi="Times New Roman" w:cs="Times New Roman"/>
          <w:sz w:val="24"/>
          <w:szCs w:val="24"/>
          <w:lang w:eastAsia="ro-MD"/>
        </w:rPr>
        <w:t xml:space="preserve"> </w:t>
      </w:r>
      <w:proofErr w:type="spellStart"/>
      <w:r w:rsidRPr="002372BA">
        <w:rPr>
          <w:rFonts w:ascii="Times New Roman" w:eastAsia="Times New Roman" w:hAnsi="Times New Roman" w:cs="Times New Roman"/>
          <w:sz w:val="24"/>
          <w:szCs w:val="24"/>
          <w:lang w:eastAsia="ro-MD"/>
        </w:rPr>
        <w:t>licenţa</w:t>
      </w:r>
      <w:proofErr w:type="spellEnd"/>
      <w:r w:rsidRPr="002372BA">
        <w:rPr>
          <w:rFonts w:ascii="Times New Roman" w:eastAsia="Times New Roman" w:hAnsi="Times New Roman" w:cs="Times New Roman"/>
          <w:sz w:val="24"/>
          <w:szCs w:val="24"/>
          <w:lang w:eastAsia="ro-MD"/>
        </w:rPr>
        <w:t xml:space="preserve"> de categoria B sau C.</w:t>
      </w:r>
    </w:p>
    <w:p w14:paraId="3E93C25C"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 xml:space="preserve">Înregistrarea depunerilor pentru garantarea împrumuturilor în conturile menţionate la </w:t>
      </w:r>
      <w:proofErr w:type="spellStart"/>
      <w:r w:rsidRPr="002372BA">
        <w:rPr>
          <w:rFonts w:ascii="Times New Roman" w:eastAsia="Times New Roman" w:hAnsi="Times New Roman" w:cs="Times New Roman"/>
          <w:sz w:val="24"/>
          <w:szCs w:val="24"/>
          <w:lang w:eastAsia="ro-MD"/>
        </w:rPr>
        <w:t>lit.b</w:t>
      </w:r>
      <w:proofErr w:type="spellEnd"/>
      <w:r w:rsidRPr="002372BA">
        <w:rPr>
          <w:rFonts w:ascii="Times New Roman" w:eastAsia="Times New Roman" w:hAnsi="Times New Roman" w:cs="Times New Roman"/>
          <w:sz w:val="24"/>
          <w:szCs w:val="24"/>
          <w:lang w:eastAsia="ro-MD"/>
        </w:rPr>
        <w:t>) şi c) se efectuează prin documentarea legală respectivă.</w:t>
      </w:r>
    </w:p>
    <w:p w14:paraId="459423C8"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 </w:t>
      </w:r>
    </w:p>
    <w:p w14:paraId="5F2D79C2" w14:textId="77777777" w:rsidR="002372BA" w:rsidRPr="002372BA" w:rsidRDefault="002372BA" w:rsidP="002372BA">
      <w:pPr>
        <w:spacing w:after="0" w:line="240" w:lineRule="auto"/>
        <w:jc w:val="center"/>
        <w:rPr>
          <w:rFonts w:ascii="Times New Roman" w:eastAsia="Times New Roman" w:hAnsi="Times New Roman" w:cs="Times New Roman"/>
          <w:b/>
          <w:bCs/>
          <w:sz w:val="24"/>
          <w:szCs w:val="24"/>
          <w:lang w:eastAsia="ro-MD"/>
        </w:rPr>
      </w:pPr>
      <w:r w:rsidRPr="002372BA">
        <w:rPr>
          <w:rFonts w:ascii="Times New Roman" w:eastAsia="Times New Roman" w:hAnsi="Times New Roman" w:cs="Times New Roman"/>
          <w:b/>
          <w:bCs/>
          <w:sz w:val="24"/>
          <w:szCs w:val="24"/>
          <w:lang w:eastAsia="ro-MD"/>
        </w:rPr>
        <w:t>Capitolul XIII</w:t>
      </w:r>
    </w:p>
    <w:p w14:paraId="6EA4F9F7" w14:textId="77777777" w:rsidR="002372BA" w:rsidRPr="002372BA" w:rsidRDefault="002372BA" w:rsidP="002372BA">
      <w:pPr>
        <w:spacing w:after="0" w:line="240" w:lineRule="auto"/>
        <w:jc w:val="center"/>
        <w:rPr>
          <w:rFonts w:ascii="Times New Roman" w:eastAsia="Times New Roman" w:hAnsi="Times New Roman" w:cs="Times New Roman"/>
          <w:b/>
          <w:bCs/>
          <w:sz w:val="24"/>
          <w:szCs w:val="24"/>
          <w:lang w:eastAsia="ro-MD"/>
        </w:rPr>
      </w:pPr>
      <w:r w:rsidRPr="002372BA">
        <w:rPr>
          <w:rFonts w:ascii="Times New Roman" w:eastAsia="Times New Roman" w:hAnsi="Times New Roman" w:cs="Times New Roman"/>
          <w:b/>
          <w:bCs/>
          <w:sz w:val="24"/>
          <w:szCs w:val="24"/>
          <w:lang w:eastAsia="ro-MD"/>
        </w:rPr>
        <w:t>DISPOZIŢII FINALE ŞI TRANZITORII</w:t>
      </w:r>
    </w:p>
    <w:p w14:paraId="4A16678D"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b/>
          <w:bCs/>
          <w:sz w:val="24"/>
          <w:szCs w:val="24"/>
          <w:lang w:eastAsia="ro-MD"/>
        </w:rPr>
        <w:t>56.</w:t>
      </w:r>
      <w:r w:rsidRPr="002372BA">
        <w:rPr>
          <w:rFonts w:ascii="Times New Roman" w:eastAsia="Times New Roman" w:hAnsi="Times New Roman" w:cs="Times New Roman"/>
          <w:sz w:val="24"/>
          <w:szCs w:val="24"/>
          <w:lang w:eastAsia="ro-MD"/>
        </w:rPr>
        <w:t xml:space="preserve"> </w:t>
      </w:r>
      <w:proofErr w:type="spellStart"/>
      <w:r w:rsidRPr="002372BA">
        <w:rPr>
          <w:rFonts w:ascii="Times New Roman" w:eastAsia="Times New Roman" w:hAnsi="Times New Roman" w:cs="Times New Roman"/>
          <w:sz w:val="24"/>
          <w:szCs w:val="24"/>
          <w:lang w:eastAsia="ro-MD"/>
        </w:rPr>
        <w:t>Asociaţiile</w:t>
      </w:r>
      <w:proofErr w:type="spellEnd"/>
      <w:r w:rsidRPr="002372BA">
        <w:rPr>
          <w:rFonts w:ascii="Times New Roman" w:eastAsia="Times New Roman" w:hAnsi="Times New Roman" w:cs="Times New Roman"/>
          <w:sz w:val="24"/>
          <w:szCs w:val="24"/>
          <w:lang w:eastAsia="ro-MD"/>
        </w:rPr>
        <w:t xml:space="preserve"> vor contabiliza toate sursele financiare din contul "Rezerve stabilite de legislaţie" în contul "Profit nerepartizat (pierdere neacoperită) al anilor </w:t>
      </w:r>
      <w:proofErr w:type="spellStart"/>
      <w:r w:rsidRPr="002372BA">
        <w:rPr>
          <w:rFonts w:ascii="Times New Roman" w:eastAsia="Times New Roman" w:hAnsi="Times New Roman" w:cs="Times New Roman"/>
          <w:sz w:val="24"/>
          <w:szCs w:val="24"/>
          <w:lang w:eastAsia="ro-MD"/>
        </w:rPr>
        <w:t>precedenţi</w:t>
      </w:r>
      <w:proofErr w:type="spellEnd"/>
      <w:r w:rsidRPr="002372BA">
        <w:rPr>
          <w:rFonts w:ascii="Times New Roman" w:eastAsia="Times New Roman" w:hAnsi="Times New Roman" w:cs="Times New Roman"/>
          <w:sz w:val="24"/>
          <w:szCs w:val="24"/>
          <w:lang w:eastAsia="ro-MD"/>
        </w:rPr>
        <w:t xml:space="preserve">" </w:t>
      </w:r>
      <w:proofErr w:type="spellStart"/>
      <w:r w:rsidRPr="002372BA">
        <w:rPr>
          <w:rFonts w:ascii="Times New Roman" w:eastAsia="Times New Roman" w:hAnsi="Times New Roman" w:cs="Times New Roman"/>
          <w:sz w:val="24"/>
          <w:szCs w:val="24"/>
          <w:lang w:eastAsia="ro-MD"/>
        </w:rPr>
        <w:t>pînă</w:t>
      </w:r>
      <w:proofErr w:type="spellEnd"/>
      <w:r w:rsidRPr="002372BA">
        <w:rPr>
          <w:rFonts w:ascii="Times New Roman" w:eastAsia="Times New Roman" w:hAnsi="Times New Roman" w:cs="Times New Roman"/>
          <w:sz w:val="24"/>
          <w:szCs w:val="24"/>
          <w:lang w:eastAsia="ro-MD"/>
        </w:rPr>
        <w:t xml:space="preserve"> la următoarea dată gestionară, care vine după intrarea în vigoare a prezentelor Norme şi le vor reflecta corespunzător în raportul financiar, prezentat la Comisia Naţională la data menţionată. Înregistrarea contabilă respectivă poate fi efectuată fără adoptarea unei decizii speciale de către organele de conducere ale </w:t>
      </w:r>
      <w:proofErr w:type="spellStart"/>
      <w:r w:rsidRPr="002372BA">
        <w:rPr>
          <w:rFonts w:ascii="Times New Roman" w:eastAsia="Times New Roman" w:hAnsi="Times New Roman" w:cs="Times New Roman"/>
          <w:sz w:val="24"/>
          <w:szCs w:val="24"/>
          <w:lang w:eastAsia="ro-MD"/>
        </w:rPr>
        <w:t>asociaţiei</w:t>
      </w:r>
      <w:proofErr w:type="spellEnd"/>
      <w:r w:rsidRPr="002372BA">
        <w:rPr>
          <w:rFonts w:ascii="Times New Roman" w:eastAsia="Times New Roman" w:hAnsi="Times New Roman" w:cs="Times New Roman"/>
          <w:sz w:val="24"/>
          <w:szCs w:val="24"/>
          <w:lang w:eastAsia="ro-MD"/>
        </w:rPr>
        <w:t>.</w:t>
      </w:r>
    </w:p>
    <w:p w14:paraId="588F5893"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b/>
          <w:bCs/>
          <w:sz w:val="24"/>
          <w:szCs w:val="24"/>
          <w:lang w:eastAsia="ro-MD"/>
        </w:rPr>
        <w:t>57.</w:t>
      </w:r>
      <w:r w:rsidRPr="002372BA">
        <w:rPr>
          <w:rFonts w:ascii="Times New Roman" w:eastAsia="Times New Roman" w:hAnsi="Times New Roman" w:cs="Times New Roman"/>
          <w:sz w:val="24"/>
          <w:szCs w:val="24"/>
          <w:lang w:eastAsia="ro-MD"/>
        </w:rPr>
        <w:t xml:space="preserve"> </w:t>
      </w:r>
      <w:proofErr w:type="spellStart"/>
      <w:r w:rsidRPr="002372BA">
        <w:rPr>
          <w:rFonts w:ascii="Times New Roman" w:eastAsia="Times New Roman" w:hAnsi="Times New Roman" w:cs="Times New Roman"/>
          <w:sz w:val="24"/>
          <w:szCs w:val="24"/>
          <w:lang w:eastAsia="ro-MD"/>
        </w:rPr>
        <w:t>Asociaţiile</w:t>
      </w:r>
      <w:proofErr w:type="spellEnd"/>
      <w:r w:rsidRPr="002372BA">
        <w:rPr>
          <w:rFonts w:ascii="Times New Roman" w:eastAsia="Times New Roman" w:hAnsi="Times New Roman" w:cs="Times New Roman"/>
          <w:sz w:val="24"/>
          <w:szCs w:val="24"/>
          <w:lang w:eastAsia="ro-MD"/>
        </w:rPr>
        <w:t xml:space="preserve">, care </w:t>
      </w:r>
      <w:proofErr w:type="spellStart"/>
      <w:r w:rsidRPr="002372BA">
        <w:rPr>
          <w:rFonts w:ascii="Times New Roman" w:eastAsia="Times New Roman" w:hAnsi="Times New Roman" w:cs="Times New Roman"/>
          <w:sz w:val="24"/>
          <w:szCs w:val="24"/>
          <w:lang w:eastAsia="ro-MD"/>
        </w:rPr>
        <w:t>deţin</w:t>
      </w:r>
      <w:proofErr w:type="spellEnd"/>
      <w:r w:rsidRPr="002372BA">
        <w:rPr>
          <w:rFonts w:ascii="Times New Roman" w:eastAsia="Times New Roman" w:hAnsi="Times New Roman" w:cs="Times New Roman"/>
          <w:sz w:val="24"/>
          <w:szCs w:val="24"/>
          <w:lang w:eastAsia="ro-MD"/>
        </w:rPr>
        <w:t xml:space="preserve"> </w:t>
      </w:r>
      <w:proofErr w:type="spellStart"/>
      <w:r w:rsidRPr="002372BA">
        <w:rPr>
          <w:rFonts w:ascii="Times New Roman" w:eastAsia="Times New Roman" w:hAnsi="Times New Roman" w:cs="Times New Roman"/>
          <w:sz w:val="24"/>
          <w:szCs w:val="24"/>
          <w:lang w:eastAsia="ro-MD"/>
        </w:rPr>
        <w:t>licenţă</w:t>
      </w:r>
      <w:proofErr w:type="spellEnd"/>
      <w:r w:rsidRPr="002372BA">
        <w:rPr>
          <w:rFonts w:ascii="Times New Roman" w:eastAsia="Times New Roman" w:hAnsi="Times New Roman" w:cs="Times New Roman"/>
          <w:sz w:val="24"/>
          <w:szCs w:val="24"/>
          <w:lang w:eastAsia="ro-MD"/>
        </w:rPr>
        <w:t xml:space="preserve"> la data intrării în vigoare a prezentelor Norme, se vor conforma prevederilor punctelor 11, 12 şi 14 în termen de 6 luni din data intrării acestora în vigoare.</w:t>
      </w:r>
    </w:p>
    <w:p w14:paraId="0E45DCC4"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b/>
          <w:bCs/>
          <w:sz w:val="24"/>
          <w:szCs w:val="24"/>
          <w:lang w:eastAsia="ro-MD"/>
        </w:rPr>
        <w:t>58.</w:t>
      </w:r>
      <w:r w:rsidRPr="002372BA">
        <w:rPr>
          <w:rFonts w:ascii="Times New Roman" w:eastAsia="Times New Roman" w:hAnsi="Times New Roman" w:cs="Times New Roman"/>
          <w:sz w:val="24"/>
          <w:szCs w:val="24"/>
          <w:lang w:eastAsia="ro-MD"/>
        </w:rPr>
        <w:t xml:space="preserve"> </w:t>
      </w:r>
      <w:proofErr w:type="spellStart"/>
      <w:r w:rsidRPr="002372BA">
        <w:rPr>
          <w:rFonts w:ascii="Times New Roman" w:eastAsia="Times New Roman" w:hAnsi="Times New Roman" w:cs="Times New Roman"/>
          <w:sz w:val="24"/>
          <w:szCs w:val="24"/>
          <w:lang w:eastAsia="ro-MD"/>
        </w:rPr>
        <w:t>Asociaţia</w:t>
      </w:r>
      <w:proofErr w:type="spellEnd"/>
      <w:r w:rsidRPr="002372BA">
        <w:rPr>
          <w:rFonts w:ascii="Times New Roman" w:eastAsia="Times New Roman" w:hAnsi="Times New Roman" w:cs="Times New Roman"/>
          <w:sz w:val="24"/>
          <w:szCs w:val="24"/>
          <w:lang w:eastAsia="ro-MD"/>
        </w:rPr>
        <w:t xml:space="preserve"> este obligată să se conformeze prevederilor punctelor 15, 19 şi 43 în termen de 3 luni din data </w:t>
      </w:r>
      <w:proofErr w:type="spellStart"/>
      <w:r w:rsidRPr="002372BA">
        <w:rPr>
          <w:rFonts w:ascii="Times New Roman" w:eastAsia="Times New Roman" w:hAnsi="Times New Roman" w:cs="Times New Roman"/>
          <w:sz w:val="24"/>
          <w:szCs w:val="24"/>
          <w:lang w:eastAsia="ro-MD"/>
        </w:rPr>
        <w:t>obţinerii</w:t>
      </w:r>
      <w:proofErr w:type="spellEnd"/>
      <w:r w:rsidRPr="002372BA">
        <w:rPr>
          <w:rFonts w:ascii="Times New Roman" w:eastAsia="Times New Roman" w:hAnsi="Times New Roman" w:cs="Times New Roman"/>
          <w:sz w:val="24"/>
          <w:szCs w:val="24"/>
          <w:lang w:eastAsia="ro-MD"/>
        </w:rPr>
        <w:t xml:space="preserve"> </w:t>
      </w:r>
      <w:proofErr w:type="spellStart"/>
      <w:r w:rsidRPr="002372BA">
        <w:rPr>
          <w:rFonts w:ascii="Times New Roman" w:eastAsia="Times New Roman" w:hAnsi="Times New Roman" w:cs="Times New Roman"/>
          <w:sz w:val="24"/>
          <w:szCs w:val="24"/>
          <w:lang w:eastAsia="ro-MD"/>
        </w:rPr>
        <w:t>licenţei</w:t>
      </w:r>
      <w:proofErr w:type="spellEnd"/>
      <w:r w:rsidRPr="002372BA">
        <w:rPr>
          <w:rFonts w:ascii="Times New Roman" w:eastAsia="Times New Roman" w:hAnsi="Times New Roman" w:cs="Times New Roman"/>
          <w:sz w:val="24"/>
          <w:szCs w:val="24"/>
          <w:lang w:eastAsia="ro-MD"/>
        </w:rPr>
        <w:t xml:space="preserve"> respective.</w:t>
      </w:r>
    </w:p>
    <w:p w14:paraId="29330B1E"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b/>
          <w:bCs/>
          <w:sz w:val="24"/>
          <w:szCs w:val="24"/>
          <w:lang w:eastAsia="ro-MD"/>
        </w:rPr>
        <w:t>59.</w:t>
      </w:r>
      <w:r w:rsidRPr="002372BA">
        <w:rPr>
          <w:rFonts w:ascii="Times New Roman" w:eastAsia="Times New Roman" w:hAnsi="Times New Roman" w:cs="Times New Roman"/>
          <w:sz w:val="24"/>
          <w:szCs w:val="24"/>
          <w:lang w:eastAsia="ro-MD"/>
        </w:rPr>
        <w:t xml:space="preserve"> Prevederile punctelor 21 – 25 nu se aplică împrumuturilor acordate </w:t>
      </w:r>
      <w:proofErr w:type="spellStart"/>
      <w:r w:rsidRPr="002372BA">
        <w:rPr>
          <w:rFonts w:ascii="Times New Roman" w:eastAsia="Times New Roman" w:hAnsi="Times New Roman" w:cs="Times New Roman"/>
          <w:sz w:val="24"/>
          <w:szCs w:val="24"/>
          <w:lang w:eastAsia="ro-MD"/>
        </w:rPr>
        <w:t>pînă</w:t>
      </w:r>
      <w:proofErr w:type="spellEnd"/>
      <w:r w:rsidRPr="002372BA">
        <w:rPr>
          <w:rFonts w:ascii="Times New Roman" w:eastAsia="Times New Roman" w:hAnsi="Times New Roman" w:cs="Times New Roman"/>
          <w:sz w:val="24"/>
          <w:szCs w:val="24"/>
          <w:lang w:eastAsia="ro-MD"/>
        </w:rPr>
        <w:t xml:space="preserve"> la data intrării în vigoare a prezentelor Norme.</w:t>
      </w:r>
    </w:p>
    <w:p w14:paraId="263E556B"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b/>
          <w:bCs/>
          <w:sz w:val="24"/>
          <w:szCs w:val="24"/>
          <w:lang w:eastAsia="ro-MD"/>
        </w:rPr>
        <w:t>60.</w:t>
      </w:r>
      <w:r w:rsidRPr="002372BA">
        <w:rPr>
          <w:rFonts w:ascii="Times New Roman" w:eastAsia="Times New Roman" w:hAnsi="Times New Roman" w:cs="Times New Roman"/>
          <w:sz w:val="24"/>
          <w:szCs w:val="24"/>
          <w:lang w:eastAsia="ro-MD"/>
        </w:rPr>
        <w:t xml:space="preserve"> Pentru încălcarea de către </w:t>
      </w:r>
      <w:proofErr w:type="spellStart"/>
      <w:r w:rsidRPr="002372BA">
        <w:rPr>
          <w:rFonts w:ascii="Times New Roman" w:eastAsia="Times New Roman" w:hAnsi="Times New Roman" w:cs="Times New Roman"/>
          <w:sz w:val="24"/>
          <w:szCs w:val="24"/>
          <w:lang w:eastAsia="ro-MD"/>
        </w:rPr>
        <w:t>asociaţie</w:t>
      </w:r>
      <w:proofErr w:type="spellEnd"/>
      <w:r w:rsidRPr="002372BA">
        <w:rPr>
          <w:rFonts w:ascii="Times New Roman" w:eastAsia="Times New Roman" w:hAnsi="Times New Roman" w:cs="Times New Roman"/>
          <w:sz w:val="24"/>
          <w:szCs w:val="24"/>
          <w:lang w:eastAsia="ro-MD"/>
        </w:rPr>
        <w:t xml:space="preserve"> a prevederilor prezentelor Norme, Comisia Naţională este în drept să aplice măsuri în conformitate cu art.49 din Legea nr.139 din 21.06.2007 şi art.9 din Legea privind Comisia Naţională a </w:t>
      </w:r>
      <w:proofErr w:type="spellStart"/>
      <w:r w:rsidRPr="002372BA">
        <w:rPr>
          <w:rFonts w:ascii="Times New Roman" w:eastAsia="Times New Roman" w:hAnsi="Times New Roman" w:cs="Times New Roman"/>
          <w:sz w:val="24"/>
          <w:szCs w:val="24"/>
          <w:lang w:eastAsia="ro-MD"/>
        </w:rPr>
        <w:t>Pieţei</w:t>
      </w:r>
      <w:proofErr w:type="spellEnd"/>
      <w:r w:rsidRPr="002372BA">
        <w:rPr>
          <w:rFonts w:ascii="Times New Roman" w:eastAsia="Times New Roman" w:hAnsi="Times New Roman" w:cs="Times New Roman"/>
          <w:sz w:val="24"/>
          <w:szCs w:val="24"/>
          <w:lang w:eastAsia="ro-MD"/>
        </w:rPr>
        <w:t xml:space="preserve"> Financiare nr.192-XIV din 12.11.1998 (republicată în Monitorul Oficial al Republicii Moldova, 2007, nr.117-126 BIS).</w:t>
      </w:r>
    </w:p>
    <w:p w14:paraId="405FA357" w14:textId="77777777" w:rsidR="002372BA" w:rsidRPr="002372BA" w:rsidRDefault="002372BA" w:rsidP="002372BA">
      <w:pPr>
        <w:spacing w:after="0" w:line="240" w:lineRule="auto"/>
        <w:ind w:firstLine="567"/>
        <w:jc w:val="both"/>
        <w:rPr>
          <w:rFonts w:ascii="Times New Roman" w:eastAsia="Times New Roman" w:hAnsi="Times New Roman" w:cs="Times New Roman"/>
          <w:sz w:val="24"/>
          <w:szCs w:val="24"/>
          <w:lang w:eastAsia="ro-MD"/>
        </w:rPr>
      </w:pPr>
      <w:r w:rsidRPr="002372BA">
        <w:rPr>
          <w:rFonts w:ascii="Times New Roman" w:eastAsia="Times New Roman" w:hAnsi="Times New Roman" w:cs="Times New Roman"/>
          <w:sz w:val="24"/>
          <w:szCs w:val="24"/>
          <w:lang w:eastAsia="ro-MD"/>
        </w:rPr>
        <w:t> </w:t>
      </w:r>
    </w:p>
    <w:p w14:paraId="5D101D67" w14:textId="77777777" w:rsidR="00D30347" w:rsidRPr="002372BA" w:rsidRDefault="00D30347">
      <w:pPr>
        <w:rPr>
          <w:rFonts w:ascii="Times New Roman" w:hAnsi="Times New Roman" w:cs="Times New Roman"/>
        </w:rPr>
      </w:pPr>
    </w:p>
    <w:sectPr w:rsidR="00D30347" w:rsidRPr="002372BA">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61D0B" w14:textId="77777777" w:rsidR="002372BA" w:rsidRDefault="002372BA" w:rsidP="002372BA">
      <w:pPr>
        <w:spacing w:after="0" w:line="240" w:lineRule="auto"/>
      </w:pPr>
      <w:r>
        <w:separator/>
      </w:r>
    </w:p>
  </w:endnote>
  <w:endnote w:type="continuationSeparator" w:id="0">
    <w:p w14:paraId="06DFA0ED" w14:textId="77777777" w:rsidR="002372BA" w:rsidRDefault="002372BA" w:rsidP="00237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8405779"/>
      <w:docPartObj>
        <w:docPartGallery w:val="Page Numbers (Bottom of Page)"/>
        <w:docPartUnique/>
      </w:docPartObj>
    </w:sdtPr>
    <w:sdtEndPr>
      <w:rPr>
        <w:noProof/>
      </w:rPr>
    </w:sdtEndPr>
    <w:sdtContent>
      <w:p w14:paraId="7405D3E1" w14:textId="3C2BBB31" w:rsidR="002372BA" w:rsidRDefault="002372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8256A2" w14:textId="0833F138" w:rsidR="002372BA" w:rsidRDefault="002372BA" w:rsidP="002372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FF418" w14:textId="77777777" w:rsidR="002372BA" w:rsidRDefault="002372BA" w:rsidP="002372BA">
      <w:pPr>
        <w:spacing w:after="0" w:line="240" w:lineRule="auto"/>
      </w:pPr>
      <w:r>
        <w:separator/>
      </w:r>
    </w:p>
  </w:footnote>
  <w:footnote w:type="continuationSeparator" w:id="0">
    <w:p w14:paraId="365740C8" w14:textId="77777777" w:rsidR="002372BA" w:rsidRDefault="002372BA" w:rsidP="002372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2BA"/>
    <w:rsid w:val="002372BA"/>
    <w:rsid w:val="00D30347"/>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56D8B"/>
  <w15:chartTrackingRefBased/>
  <w15:docId w15:val="{F1FAEB15-B5F7-4B4F-98A9-96EEADCD9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sp">
    <w:name w:val="tt_sp"/>
    <w:basedOn w:val="Normal"/>
    <w:rsid w:val="002372BA"/>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tt">
    <w:name w:val="tt"/>
    <w:basedOn w:val="Normal"/>
    <w:rsid w:val="002372BA"/>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cn">
    <w:name w:val="cn"/>
    <w:basedOn w:val="Normal"/>
    <w:rsid w:val="002372BA"/>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styleId="NormalWeb">
    <w:name w:val="Normal (Web)"/>
    <w:basedOn w:val="Normal"/>
    <w:uiPriority w:val="99"/>
    <w:semiHidden/>
    <w:unhideWhenUsed/>
    <w:rsid w:val="002372BA"/>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cb">
    <w:name w:val="cb"/>
    <w:basedOn w:val="Normal"/>
    <w:rsid w:val="002372BA"/>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rg">
    <w:name w:val="rg"/>
    <w:basedOn w:val="Normal"/>
    <w:rsid w:val="002372BA"/>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cp">
    <w:name w:val="cp"/>
    <w:basedOn w:val="Normal"/>
    <w:rsid w:val="002372BA"/>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md">
    <w:name w:val="md"/>
    <w:basedOn w:val="Normal"/>
    <w:rsid w:val="002372BA"/>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styleId="Header">
    <w:name w:val="header"/>
    <w:basedOn w:val="Normal"/>
    <w:link w:val="HeaderChar"/>
    <w:uiPriority w:val="99"/>
    <w:unhideWhenUsed/>
    <w:rsid w:val="002372BA"/>
    <w:pPr>
      <w:tabs>
        <w:tab w:val="center" w:pos="4677"/>
        <w:tab w:val="right" w:pos="9355"/>
      </w:tabs>
      <w:spacing w:after="0" w:line="240" w:lineRule="auto"/>
    </w:pPr>
  </w:style>
  <w:style w:type="character" w:customStyle="1" w:styleId="HeaderChar">
    <w:name w:val="Header Char"/>
    <w:basedOn w:val="DefaultParagraphFont"/>
    <w:link w:val="Header"/>
    <w:uiPriority w:val="99"/>
    <w:rsid w:val="002372BA"/>
  </w:style>
  <w:style w:type="paragraph" w:styleId="Footer">
    <w:name w:val="footer"/>
    <w:basedOn w:val="Normal"/>
    <w:link w:val="FooterChar"/>
    <w:uiPriority w:val="99"/>
    <w:unhideWhenUsed/>
    <w:rsid w:val="002372BA"/>
    <w:pPr>
      <w:tabs>
        <w:tab w:val="center" w:pos="4677"/>
        <w:tab w:val="right" w:pos="9355"/>
      </w:tabs>
      <w:spacing w:after="0" w:line="240" w:lineRule="auto"/>
    </w:pPr>
  </w:style>
  <w:style w:type="character" w:customStyle="1" w:styleId="FooterChar">
    <w:name w:val="Footer Char"/>
    <w:basedOn w:val="DefaultParagraphFont"/>
    <w:link w:val="Footer"/>
    <w:uiPriority w:val="99"/>
    <w:rsid w:val="00237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47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4389</Words>
  <Characters>25461</Characters>
  <Application>Microsoft Office Word</Application>
  <DocSecurity>0</DocSecurity>
  <Lines>212</Lines>
  <Paragraphs>59</Paragraphs>
  <ScaleCrop>false</ScaleCrop>
  <Company/>
  <LinksUpToDate>false</LinksUpToDate>
  <CharactersWithSpaces>29791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A. Borcea</dc:creator>
  <cp:keywords/>
  <dc:description/>
  <cp:lastModifiedBy>Mariana A. Borcea</cp:lastModifiedBy>
  <cp:revision>1</cp:revision>
  <dcterms:created xsi:type="dcterms:W3CDTF">2024-10-03T05:57:00Z</dcterms:created>
  <dcterms:modified xsi:type="dcterms:W3CDTF">2024-10-03T05:58:00Z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fdabcd7c-f1e0-49d8-88b3-ed6b1184ae1b</vt:lpwstr>
  </property>
  <property fmtid="{D5CDD505-2E9C-101B-9397-08002B2CF9AE}" pid="3" name="Clasificare">
    <vt:lpwstr>NONE</vt:lpwstr>
  </property>
</Properties>
</file>